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9" w:rsidRDefault="00DA7D4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1867535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AAB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147.05pt" to="58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iMHAIAAEE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="00063F41">
        <w:t>CURRICULUM VITAE</w:t>
      </w:r>
    </w:p>
    <w:p w:rsidR="00D43499" w:rsidRDefault="00063F41">
      <w:pPr>
        <w:pStyle w:val="Heading2"/>
        <w:spacing w:before="247" w:line="243" w:lineRule="exact"/>
        <w:ind w:left="4129"/>
      </w:pPr>
      <w:r>
        <w:t xml:space="preserve">NAME: </w:t>
      </w:r>
      <w:r w:rsidR="00E3698B">
        <w:t>KURRA HARI PRASAD</w:t>
      </w:r>
    </w:p>
    <w:p w:rsidR="00D43499" w:rsidRDefault="00E3698B">
      <w:pPr>
        <w:spacing w:line="243" w:lineRule="exact"/>
        <w:ind w:left="4152"/>
        <w:rPr>
          <w:b/>
          <w:sz w:val="20"/>
        </w:rPr>
      </w:pPr>
      <w:r>
        <w:rPr>
          <w:b/>
          <w:sz w:val="20"/>
        </w:rPr>
        <w:t>Contact No: 9160712702</w:t>
      </w:r>
    </w:p>
    <w:p w:rsidR="00D43499" w:rsidRDefault="00063F41">
      <w:pPr>
        <w:spacing w:before="2"/>
        <w:ind w:left="4152"/>
        <w:rPr>
          <w:b/>
          <w:sz w:val="20"/>
        </w:rPr>
      </w:pPr>
      <w:r>
        <w:rPr>
          <w:b/>
          <w:sz w:val="20"/>
        </w:rPr>
        <w:t xml:space="preserve">Email </w:t>
      </w:r>
      <w:hyperlink r:id="rId5">
        <w:r>
          <w:rPr>
            <w:b/>
            <w:sz w:val="20"/>
          </w:rPr>
          <w:t>id</w:t>
        </w:r>
        <w:r>
          <w:rPr>
            <w:sz w:val="20"/>
          </w:rPr>
          <w:t>:</w:t>
        </w:r>
        <w:r w:rsidR="00E3698B">
          <w:rPr>
            <w:b/>
            <w:sz w:val="20"/>
          </w:rPr>
          <w:t>hasheer.hariprasad.krr</w:t>
        </w:r>
        <w:r>
          <w:rPr>
            <w:b/>
            <w:sz w:val="20"/>
          </w:rPr>
          <w:t>@gmail.com</w:t>
        </w:r>
      </w:hyperlink>
    </w:p>
    <w:p w:rsidR="00D43499" w:rsidRDefault="00D43499">
      <w:pPr>
        <w:pStyle w:val="BodyText"/>
        <w:rPr>
          <w:b/>
        </w:rPr>
      </w:pPr>
    </w:p>
    <w:p w:rsidR="00D43499" w:rsidRDefault="00D43499">
      <w:pPr>
        <w:pStyle w:val="BodyText"/>
        <w:spacing w:before="7"/>
        <w:rPr>
          <w:b/>
          <w:sz w:val="19"/>
        </w:rPr>
      </w:pPr>
    </w:p>
    <w:p w:rsidR="00D43499" w:rsidRDefault="00063F41">
      <w:pPr>
        <w:tabs>
          <w:tab w:val="left" w:pos="8459"/>
        </w:tabs>
        <w:ind w:left="120"/>
        <w:rPr>
          <w:b/>
          <w:sz w:val="20"/>
        </w:rPr>
      </w:pPr>
      <w:r>
        <w:rPr>
          <w:b/>
          <w:sz w:val="20"/>
          <w:shd w:val="clear" w:color="auto" w:fill="C0C0C0"/>
        </w:rPr>
        <w:t>CAREER</w:t>
      </w:r>
      <w:r>
        <w:rPr>
          <w:b/>
          <w:spacing w:val="-10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OBJECTIVE</w:t>
      </w:r>
      <w:r>
        <w:rPr>
          <w:b/>
          <w:sz w:val="20"/>
          <w:shd w:val="clear" w:color="auto" w:fill="C0C0C0"/>
        </w:rPr>
        <w:tab/>
      </w:r>
    </w:p>
    <w:p w:rsidR="00D43499" w:rsidRDefault="00D43499">
      <w:pPr>
        <w:pStyle w:val="BodyText"/>
        <w:spacing w:before="9"/>
        <w:rPr>
          <w:b/>
          <w:sz w:val="34"/>
        </w:rPr>
      </w:pPr>
    </w:p>
    <w:p w:rsidR="00D43499" w:rsidRDefault="00063F41">
      <w:pPr>
        <w:pStyle w:val="BodyText"/>
        <w:spacing w:line="360" w:lineRule="auto"/>
        <w:ind w:left="120" w:right="545" w:firstLine="1123"/>
        <w:jc w:val="both"/>
      </w:pPr>
      <w:r>
        <w:t>Aim to be placed in a challenging organization that gives me scope to update my knowledge &amp; skills in accordance with the latest trends and be a part of team that dynamically works towards growth of Organization thereof.</w:t>
      </w:r>
    </w:p>
    <w:p w:rsidR="00D43499" w:rsidRDefault="00D43499">
      <w:pPr>
        <w:pStyle w:val="BodyText"/>
        <w:spacing w:before="10"/>
        <w:rPr>
          <w:sz w:val="11"/>
        </w:rPr>
      </w:pPr>
    </w:p>
    <w:p w:rsidR="00D43499" w:rsidRDefault="00063F41">
      <w:pPr>
        <w:pStyle w:val="Heading2"/>
        <w:tabs>
          <w:tab w:val="left" w:pos="8459"/>
        </w:tabs>
        <w:spacing w:before="99"/>
      </w:pPr>
      <w:r>
        <w:rPr>
          <w:shd w:val="clear" w:color="auto" w:fill="C0C0C0"/>
        </w:rPr>
        <w:t>ACADAMIC</w:t>
      </w:r>
      <w:r>
        <w:rPr>
          <w:spacing w:val="-10"/>
          <w:shd w:val="clear" w:color="auto" w:fill="C0C0C0"/>
        </w:rPr>
        <w:t xml:space="preserve"> </w:t>
      </w:r>
      <w:r>
        <w:rPr>
          <w:shd w:val="clear" w:color="auto" w:fill="C0C0C0"/>
        </w:rPr>
        <w:t>RECORD</w:t>
      </w:r>
      <w:r>
        <w:rPr>
          <w:shd w:val="clear" w:color="auto" w:fill="C0C0C0"/>
        </w:rPr>
        <w:tab/>
      </w:r>
    </w:p>
    <w:p w:rsidR="00D43499" w:rsidRDefault="00D43499">
      <w:pPr>
        <w:pStyle w:val="BodyText"/>
        <w:spacing w:after="1"/>
        <w:rPr>
          <w:b/>
          <w:sz w:val="25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629"/>
        <w:gridCol w:w="2089"/>
        <w:gridCol w:w="1676"/>
      </w:tblGrid>
      <w:tr w:rsidR="00D43499">
        <w:trPr>
          <w:trHeight w:val="805"/>
        </w:trPr>
        <w:tc>
          <w:tcPr>
            <w:tcW w:w="2521" w:type="dxa"/>
          </w:tcPr>
          <w:p w:rsidR="00D43499" w:rsidRDefault="00D4349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D43499" w:rsidRDefault="00063F41">
            <w:pPr>
              <w:pStyle w:val="TableParagraph"/>
              <w:spacing w:before="1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2629" w:type="dxa"/>
          </w:tcPr>
          <w:p w:rsidR="00D43499" w:rsidRDefault="00D4349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D43499" w:rsidRDefault="00063F41">
            <w:pPr>
              <w:pStyle w:val="TableParagraph"/>
              <w:spacing w:before="1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089" w:type="dxa"/>
          </w:tcPr>
          <w:p w:rsidR="00D43499" w:rsidRDefault="00D4349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D43499" w:rsidRDefault="00063F41">
            <w:pPr>
              <w:pStyle w:val="TableParagraph"/>
              <w:spacing w:before="1" w:line="243" w:lineRule="exact"/>
              <w:ind w:left="443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  <w:p w:rsidR="00D43499" w:rsidRDefault="00063F41">
            <w:pPr>
              <w:pStyle w:val="TableParagraph"/>
              <w:spacing w:line="243" w:lineRule="exact"/>
              <w:ind w:left="443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Passing</w:t>
            </w:r>
          </w:p>
        </w:tc>
        <w:tc>
          <w:tcPr>
            <w:tcW w:w="1676" w:type="dxa"/>
          </w:tcPr>
          <w:p w:rsidR="00D43499" w:rsidRDefault="00D4349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D43499" w:rsidRDefault="00E3698B"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Division/Grade</w:t>
            </w:r>
          </w:p>
        </w:tc>
      </w:tr>
      <w:tr w:rsidR="00D43499">
        <w:trPr>
          <w:trHeight w:val="729"/>
        </w:trPr>
        <w:tc>
          <w:tcPr>
            <w:tcW w:w="2521" w:type="dxa"/>
          </w:tcPr>
          <w:p w:rsidR="00D43499" w:rsidRDefault="00E3698B" w:rsidP="00E3698B">
            <w:pPr>
              <w:pStyle w:val="TableParagraph"/>
              <w:ind w:right="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Ph.D</w:t>
            </w:r>
            <w:proofErr w:type="spellEnd"/>
          </w:p>
        </w:tc>
        <w:tc>
          <w:tcPr>
            <w:tcW w:w="2629" w:type="dxa"/>
          </w:tcPr>
          <w:p w:rsidR="00D43499" w:rsidRDefault="00E3698B">
            <w:pPr>
              <w:pStyle w:val="TableParagraph"/>
              <w:ind w:right="201" w:firstLine="139"/>
              <w:rPr>
                <w:sz w:val="20"/>
              </w:rPr>
            </w:pPr>
            <w:proofErr w:type="spellStart"/>
            <w:r>
              <w:rPr>
                <w:sz w:val="20"/>
              </w:rPr>
              <w:t>Annamalai</w:t>
            </w:r>
            <w:proofErr w:type="spellEnd"/>
            <w:r>
              <w:rPr>
                <w:sz w:val="20"/>
              </w:rPr>
              <w:t xml:space="preserve"> </w:t>
            </w:r>
            <w:r w:rsidR="00063F41">
              <w:rPr>
                <w:sz w:val="20"/>
              </w:rPr>
              <w:t xml:space="preserve"> University College Of Engineering</w:t>
            </w:r>
          </w:p>
        </w:tc>
        <w:tc>
          <w:tcPr>
            <w:tcW w:w="2089" w:type="dxa"/>
          </w:tcPr>
          <w:p w:rsidR="00E3698B" w:rsidRDefault="00E3698B" w:rsidP="00E3698B">
            <w:pPr>
              <w:pStyle w:val="TableParagraph"/>
              <w:spacing w:before="1"/>
              <w:ind w:left="788"/>
              <w:rPr>
                <w:sz w:val="20"/>
              </w:rPr>
            </w:pPr>
          </w:p>
          <w:p w:rsidR="00D43499" w:rsidRDefault="00E3698B" w:rsidP="00E369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(Pursuing</w:t>
            </w:r>
          </w:p>
        </w:tc>
        <w:tc>
          <w:tcPr>
            <w:tcW w:w="1676" w:type="dxa"/>
          </w:tcPr>
          <w:p w:rsidR="00D43499" w:rsidRDefault="00D43499">
            <w:pPr>
              <w:pStyle w:val="TableParagraph"/>
              <w:ind w:left="106"/>
              <w:rPr>
                <w:b/>
                <w:sz w:val="20"/>
              </w:rPr>
            </w:pPr>
          </w:p>
        </w:tc>
      </w:tr>
      <w:tr w:rsidR="00E3698B">
        <w:trPr>
          <w:trHeight w:val="690"/>
        </w:trPr>
        <w:tc>
          <w:tcPr>
            <w:tcW w:w="2521" w:type="dxa"/>
          </w:tcPr>
          <w:p w:rsidR="00E3698B" w:rsidRDefault="00E3698B" w:rsidP="00E3698B">
            <w:pPr>
              <w:pStyle w:val="TableParagraph"/>
              <w:ind w:right="17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M.Tech</w:t>
            </w:r>
            <w:proofErr w:type="spellEnd"/>
            <w:r>
              <w:rPr>
                <w:sz w:val="20"/>
              </w:rPr>
              <w:t>. (CAD/CAM)</w:t>
            </w:r>
          </w:p>
        </w:tc>
        <w:tc>
          <w:tcPr>
            <w:tcW w:w="2629" w:type="dxa"/>
          </w:tcPr>
          <w:p w:rsidR="00E3698B" w:rsidRDefault="00E3698B" w:rsidP="00E3698B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R.V.R&amp;J.C college of ENGG.</w:t>
            </w:r>
          </w:p>
        </w:tc>
        <w:tc>
          <w:tcPr>
            <w:tcW w:w="2089" w:type="dxa"/>
          </w:tcPr>
          <w:p w:rsidR="00E3698B" w:rsidRDefault="00E3698B" w:rsidP="00E3698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3698B" w:rsidRDefault="00E3698B" w:rsidP="00E3698B">
            <w:pPr>
              <w:pStyle w:val="TableParagraph"/>
              <w:spacing w:before="1"/>
              <w:ind w:left="737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676" w:type="dxa"/>
          </w:tcPr>
          <w:p w:rsidR="00E3698B" w:rsidRDefault="00E3698B" w:rsidP="00E3698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3698B" w:rsidRDefault="00E3698B" w:rsidP="00E3698B">
            <w:pPr>
              <w:pStyle w:val="TableParagraph"/>
              <w:spacing w:before="1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class with distinction</w:t>
            </w:r>
          </w:p>
        </w:tc>
      </w:tr>
      <w:tr w:rsidR="00E3698B">
        <w:trPr>
          <w:trHeight w:val="784"/>
        </w:trPr>
        <w:tc>
          <w:tcPr>
            <w:tcW w:w="2521" w:type="dxa"/>
          </w:tcPr>
          <w:p w:rsidR="00E3698B" w:rsidRDefault="00E3698B" w:rsidP="00E3698B">
            <w:pPr>
              <w:pStyle w:val="TableParagraph"/>
              <w:ind w:right="37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B.Tech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(Mechanical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629" w:type="dxa"/>
          </w:tcPr>
          <w:p w:rsidR="00E3698B" w:rsidRDefault="00E3698B" w:rsidP="00E3698B">
            <w:pPr>
              <w:pStyle w:val="TableParagraph"/>
              <w:ind w:right="164" w:firstLine="69"/>
              <w:rPr>
                <w:sz w:val="20"/>
              </w:rPr>
            </w:pPr>
            <w:r>
              <w:rPr>
                <w:sz w:val="20"/>
              </w:rPr>
              <w:t xml:space="preserve">QIS CET, </w:t>
            </w:r>
            <w:proofErr w:type="spellStart"/>
            <w:r>
              <w:rPr>
                <w:sz w:val="20"/>
              </w:rPr>
              <w:t>Ongole</w:t>
            </w:r>
            <w:proofErr w:type="spellEnd"/>
          </w:p>
        </w:tc>
        <w:tc>
          <w:tcPr>
            <w:tcW w:w="2089" w:type="dxa"/>
          </w:tcPr>
          <w:p w:rsidR="00E3698B" w:rsidRDefault="00E3698B" w:rsidP="00E369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E3698B" w:rsidRDefault="00E3698B" w:rsidP="00E3698B">
            <w:pPr>
              <w:pStyle w:val="TableParagraph"/>
              <w:ind w:left="718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676" w:type="dxa"/>
          </w:tcPr>
          <w:p w:rsidR="00E3698B" w:rsidRDefault="00E3698B" w:rsidP="00E369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E3698B" w:rsidRDefault="00E3698B" w:rsidP="00E3698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First class</w:t>
            </w:r>
          </w:p>
        </w:tc>
      </w:tr>
      <w:tr w:rsidR="00E3698B">
        <w:trPr>
          <w:trHeight w:val="787"/>
        </w:trPr>
        <w:tc>
          <w:tcPr>
            <w:tcW w:w="2521" w:type="dxa"/>
          </w:tcPr>
          <w:p w:rsidR="00E3698B" w:rsidRDefault="00E3698B" w:rsidP="00E36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2629" w:type="dxa"/>
          </w:tcPr>
          <w:p w:rsidR="00E3698B" w:rsidRDefault="00E3698B" w:rsidP="00E3698B">
            <w:pPr>
              <w:pStyle w:val="TableParagraph"/>
              <w:spacing w:before="2"/>
              <w:ind w:left="155" w:righ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J.K.C </w:t>
            </w:r>
            <w:proofErr w:type="spellStart"/>
            <w:r>
              <w:rPr>
                <w:sz w:val="20"/>
              </w:rPr>
              <w:t>College,Guntur</w:t>
            </w:r>
            <w:proofErr w:type="spellEnd"/>
          </w:p>
        </w:tc>
        <w:tc>
          <w:tcPr>
            <w:tcW w:w="2089" w:type="dxa"/>
          </w:tcPr>
          <w:p w:rsidR="00E3698B" w:rsidRDefault="00E3698B" w:rsidP="00E369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E3698B" w:rsidRDefault="00E3698B" w:rsidP="00E3698B"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676" w:type="dxa"/>
          </w:tcPr>
          <w:p w:rsidR="00E3698B" w:rsidRDefault="00E3698B" w:rsidP="00E369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E3698B" w:rsidRDefault="00E3698B" w:rsidP="00E3698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First class</w:t>
            </w:r>
          </w:p>
        </w:tc>
      </w:tr>
      <w:tr w:rsidR="00E3698B">
        <w:trPr>
          <w:trHeight w:val="787"/>
        </w:trPr>
        <w:tc>
          <w:tcPr>
            <w:tcW w:w="2521" w:type="dxa"/>
          </w:tcPr>
          <w:p w:rsidR="00E3698B" w:rsidRDefault="00E3698B" w:rsidP="00E3698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Board of secondary Education</w:t>
            </w:r>
          </w:p>
        </w:tc>
        <w:tc>
          <w:tcPr>
            <w:tcW w:w="2629" w:type="dxa"/>
          </w:tcPr>
          <w:p w:rsidR="00E3698B" w:rsidRDefault="00E3698B" w:rsidP="00E3698B">
            <w:pPr>
              <w:pStyle w:val="TableParagraph"/>
              <w:spacing w:before="2"/>
              <w:ind w:left="155" w:righ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Sarojini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Vidyalayam</w:t>
            </w:r>
            <w:proofErr w:type="spellEnd"/>
          </w:p>
        </w:tc>
        <w:tc>
          <w:tcPr>
            <w:tcW w:w="2089" w:type="dxa"/>
          </w:tcPr>
          <w:p w:rsidR="00E3698B" w:rsidRDefault="00E3698B" w:rsidP="00E3698B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E3698B" w:rsidRPr="00E3698B" w:rsidRDefault="00E3698B" w:rsidP="00E3698B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E3698B">
              <w:rPr>
                <w:sz w:val="20"/>
              </w:rPr>
              <w:t>2004</w:t>
            </w:r>
          </w:p>
        </w:tc>
        <w:tc>
          <w:tcPr>
            <w:tcW w:w="1676" w:type="dxa"/>
          </w:tcPr>
          <w:p w:rsidR="00E3698B" w:rsidRDefault="00E3698B" w:rsidP="00E369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E3698B" w:rsidRDefault="00E3698B" w:rsidP="00E3698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First class</w:t>
            </w:r>
          </w:p>
        </w:tc>
      </w:tr>
    </w:tbl>
    <w:p w:rsidR="00D43499" w:rsidRDefault="00063F41">
      <w:pPr>
        <w:pStyle w:val="BodyText"/>
        <w:ind w:right="1610"/>
        <w:jc w:val="right"/>
      </w:pPr>
      <w:r>
        <w:rPr>
          <w:w w:val="99"/>
        </w:rPr>
        <w:t>.</w:t>
      </w:r>
    </w:p>
    <w:p w:rsidR="00D43499" w:rsidRDefault="00D43499">
      <w:pPr>
        <w:pStyle w:val="BodyText"/>
        <w:spacing w:before="8"/>
        <w:rPr>
          <w:sz w:val="19"/>
        </w:rPr>
      </w:pPr>
    </w:p>
    <w:p w:rsidR="00D43499" w:rsidRDefault="00063F41">
      <w:pPr>
        <w:pStyle w:val="Heading1"/>
        <w:rPr>
          <w:b w:val="0"/>
          <w:u w:val="none"/>
        </w:rPr>
      </w:pPr>
      <w:r>
        <w:rPr>
          <w:u w:val="thick"/>
        </w:rPr>
        <w:t>Professional Experience</w:t>
      </w:r>
      <w:r>
        <w:rPr>
          <w:b w:val="0"/>
          <w:u w:val="none"/>
        </w:rPr>
        <w:t>:</w:t>
      </w:r>
    </w:p>
    <w:p w:rsidR="00D43499" w:rsidRDefault="00D43499">
      <w:pPr>
        <w:pStyle w:val="BodyText"/>
        <w:spacing w:before="11"/>
        <w:rPr>
          <w:rFonts w:ascii="Arial"/>
          <w:sz w:val="28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496"/>
        <w:gridCol w:w="1220"/>
        <w:gridCol w:w="3169"/>
      </w:tblGrid>
      <w:tr w:rsidR="00D43499">
        <w:trPr>
          <w:trHeight w:val="650"/>
        </w:trPr>
        <w:tc>
          <w:tcPr>
            <w:tcW w:w="2847" w:type="dxa"/>
          </w:tcPr>
          <w:p w:rsidR="00D43499" w:rsidRDefault="00063F41">
            <w:pPr>
              <w:pStyle w:val="TableParagraph"/>
              <w:tabs>
                <w:tab w:val="left" w:pos="1608"/>
                <w:tab w:val="left" w:pos="2376"/>
              </w:tabs>
              <w:spacing w:line="264" w:lineRule="auto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Address</w:t>
            </w:r>
            <w:r>
              <w:rPr>
                <w:rFonts w:ascii="Arial"/>
                <w:b/>
                <w:sz w:val="24"/>
              </w:rPr>
              <w:tab/>
              <w:t>of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7"/>
                <w:sz w:val="24"/>
              </w:rPr>
              <w:t xml:space="preserve">the </w:t>
            </w:r>
            <w:r>
              <w:rPr>
                <w:rFonts w:ascii="Arial"/>
                <w:b/>
                <w:sz w:val="24"/>
              </w:rPr>
              <w:t>Institution</w:t>
            </w:r>
          </w:p>
        </w:tc>
        <w:tc>
          <w:tcPr>
            <w:tcW w:w="1496" w:type="dxa"/>
          </w:tcPr>
          <w:p w:rsidR="00D43499" w:rsidRDefault="00063F41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Post Held</w:t>
            </w:r>
          </w:p>
        </w:tc>
        <w:tc>
          <w:tcPr>
            <w:tcW w:w="1220" w:type="dxa"/>
          </w:tcPr>
          <w:p w:rsidR="00D43499" w:rsidRDefault="00063F41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Duration</w:t>
            </w:r>
          </w:p>
        </w:tc>
        <w:tc>
          <w:tcPr>
            <w:tcW w:w="3169" w:type="dxa"/>
          </w:tcPr>
          <w:p w:rsidR="00D43499" w:rsidRDefault="00063F41"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Nature of Experience</w:t>
            </w:r>
          </w:p>
        </w:tc>
      </w:tr>
      <w:tr w:rsidR="00D43499">
        <w:trPr>
          <w:trHeight w:val="1213"/>
        </w:trPr>
        <w:tc>
          <w:tcPr>
            <w:tcW w:w="2847" w:type="dxa"/>
          </w:tcPr>
          <w:p w:rsidR="00D43499" w:rsidRDefault="00063F41">
            <w:pPr>
              <w:pStyle w:val="TableParagraph"/>
              <w:spacing w:before="2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R.V.R &amp; J.C. College of Engineering, Guntur, Andhra Pradesh</w:t>
            </w:r>
          </w:p>
        </w:tc>
        <w:tc>
          <w:tcPr>
            <w:tcW w:w="1496" w:type="dxa"/>
          </w:tcPr>
          <w:p w:rsidR="00D43499" w:rsidRDefault="00063F4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Assistant </w:t>
            </w:r>
            <w:r>
              <w:rPr>
                <w:w w:val="95"/>
                <w:sz w:val="20"/>
              </w:rPr>
              <w:t>Professor</w:t>
            </w:r>
          </w:p>
        </w:tc>
        <w:tc>
          <w:tcPr>
            <w:tcW w:w="1220" w:type="dxa"/>
          </w:tcPr>
          <w:p w:rsidR="00D43499" w:rsidRDefault="004F772E">
            <w:pPr>
              <w:pStyle w:val="TableParagraph"/>
              <w:spacing w:before="2"/>
              <w:ind w:right="541"/>
              <w:rPr>
                <w:sz w:val="20"/>
              </w:rPr>
            </w:pPr>
            <w:r>
              <w:rPr>
                <w:sz w:val="20"/>
              </w:rPr>
              <w:t>Since June 2014</w:t>
            </w:r>
          </w:p>
        </w:tc>
        <w:tc>
          <w:tcPr>
            <w:tcW w:w="3169" w:type="dxa"/>
          </w:tcPr>
          <w:p w:rsidR="00D43499" w:rsidRDefault="00063F41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  <w:tab w:val="left" w:pos="1197"/>
                <w:tab w:val="left" w:pos="1617"/>
              </w:tabs>
              <w:spacing w:before="2"/>
              <w:ind w:right="102" w:firstLine="0"/>
              <w:rPr>
                <w:sz w:val="20"/>
              </w:rPr>
            </w:pPr>
            <w:r>
              <w:rPr>
                <w:sz w:val="20"/>
              </w:rPr>
              <w:t>Taught courses to the students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B.Tech</w:t>
            </w:r>
            <w:proofErr w:type="spellEnd"/>
            <w:proofErr w:type="gramStart"/>
            <w:r>
              <w:rPr>
                <w:w w:val="95"/>
                <w:sz w:val="20"/>
              </w:rPr>
              <w:t>.(</w:t>
            </w:r>
            <w:proofErr w:type="gramEnd"/>
            <w:r>
              <w:rPr>
                <w:w w:val="95"/>
                <w:sz w:val="20"/>
              </w:rPr>
              <w:t>Mech.</w:t>
            </w:r>
          </w:p>
          <w:p w:rsidR="00D43499" w:rsidRDefault="00063F41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). programs</w:t>
            </w:r>
          </w:p>
          <w:p w:rsidR="00D43499" w:rsidRDefault="00D43499">
            <w:pPr>
              <w:pStyle w:val="TableParagraph"/>
              <w:spacing w:before="10"/>
              <w:ind w:left="0"/>
              <w:rPr>
                <w:rFonts w:ascii="Arial"/>
                <w:sz w:val="20"/>
              </w:rPr>
            </w:pPr>
          </w:p>
          <w:p w:rsidR="00D43499" w:rsidRDefault="00063F4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24" w:lineRule="exact"/>
              <w:ind w:left="468" w:hanging="363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</w:p>
        </w:tc>
      </w:tr>
      <w:tr w:rsidR="00D43499">
        <w:trPr>
          <w:trHeight w:val="1005"/>
        </w:trPr>
        <w:tc>
          <w:tcPr>
            <w:tcW w:w="2847" w:type="dxa"/>
          </w:tcPr>
          <w:p w:rsidR="00D43499" w:rsidRDefault="004F772E">
            <w:pPr>
              <w:pStyle w:val="TableParagraph"/>
              <w:tabs>
                <w:tab w:val="left" w:pos="1551"/>
              </w:tabs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Mallineni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Perumallu</w:t>
            </w:r>
            <w:proofErr w:type="spellEnd"/>
            <w:r>
              <w:rPr>
                <w:sz w:val="20"/>
              </w:rPr>
              <w:t xml:space="preserve"> Educational Society</w:t>
            </w:r>
          </w:p>
        </w:tc>
        <w:tc>
          <w:tcPr>
            <w:tcW w:w="1496" w:type="dxa"/>
          </w:tcPr>
          <w:p w:rsidR="00D43499" w:rsidRDefault="00063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  <w:r w:rsidR="004F772E">
              <w:rPr>
                <w:sz w:val="20"/>
              </w:rPr>
              <w:t xml:space="preserve"> Assistant </w:t>
            </w:r>
            <w:r w:rsidR="004F772E">
              <w:rPr>
                <w:w w:val="95"/>
                <w:sz w:val="20"/>
              </w:rPr>
              <w:t>Professor</w:t>
            </w:r>
          </w:p>
        </w:tc>
        <w:tc>
          <w:tcPr>
            <w:tcW w:w="1220" w:type="dxa"/>
          </w:tcPr>
          <w:p w:rsidR="00D43499" w:rsidRDefault="00063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years</w:t>
            </w:r>
          </w:p>
          <w:p w:rsidR="00D43499" w:rsidRDefault="004F772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(2013</w:t>
            </w:r>
            <w:r w:rsidR="00063F41">
              <w:rPr>
                <w:sz w:val="20"/>
              </w:rPr>
              <w:t>-</w:t>
            </w:r>
          </w:p>
          <w:p w:rsidR="00D43499" w:rsidRDefault="004F772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63F41">
              <w:rPr>
                <w:sz w:val="20"/>
              </w:rPr>
              <w:t>)</w:t>
            </w:r>
          </w:p>
        </w:tc>
        <w:tc>
          <w:tcPr>
            <w:tcW w:w="3169" w:type="dxa"/>
          </w:tcPr>
          <w:p w:rsidR="00D43499" w:rsidRDefault="00063F41">
            <w:pPr>
              <w:pStyle w:val="TableParagraph"/>
              <w:tabs>
                <w:tab w:val="left" w:pos="1170"/>
                <w:tab w:val="left" w:pos="2232"/>
                <w:tab w:val="left" w:pos="2728"/>
              </w:tabs>
              <w:ind w:left="106" w:right="103" w:firstLine="69"/>
              <w:rPr>
                <w:sz w:val="20"/>
              </w:rPr>
            </w:pPr>
            <w:r>
              <w:rPr>
                <w:sz w:val="20"/>
              </w:rPr>
              <w:t>Taught</w:t>
            </w:r>
            <w:r>
              <w:rPr>
                <w:sz w:val="20"/>
              </w:rPr>
              <w:tab/>
              <w:t>courses</w:t>
            </w:r>
            <w:r>
              <w:rPr>
                <w:sz w:val="20"/>
              </w:rPr>
              <w:tab/>
              <w:t>to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the </w:t>
            </w:r>
            <w:r>
              <w:rPr>
                <w:sz w:val="20"/>
              </w:rPr>
              <w:t>students 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43499" w:rsidRDefault="00D43499">
      <w:pPr>
        <w:rPr>
          <w:sz w:val="20"/>
        </w:rPr>
        <w:sectPr w:rsidR="00D43499">
          <w:type w:val="continuous"/>
          <w:pgSz w:w="11910" w:h="16840"/>
          <w:pgMar w:top="1340" w:right="900" w:bottom="280" w:left="1680" w:header="720" w:footer="720" w:gutter="0"/>
          <w:cols w:space="720"/>
        </w:sectPr>
      </w:pPr>
    </w:p>
    <w:p w:rsidR="00D43499" w:rsidRDefault="00063F41">
      <w:pPr>
        <w:pStyle w:val="Heading2"/>
        <w:spacing w:before="87"/>
        <w:ind w:left="480"/>
      </w:pPr>
      <w:r>
        <w:rPr>
          <w:u w:val="thick"/>
        </w:rPr>
        <w:lastRenderedPageBreak/>
        <w:t>Summary of the Teaching and Administrative Duties in the College:</w:t>
      </w:r>
    </w:p>
    <w:p w:rsidR="00D43499" w:rsidRDefault="00D43499">
      <w:pPr>
        <w:pStyle w:val="BodyText"/>
        <w:spacing w:before="11"/>
        <w:rPr>
          <w:b/>
          <w:sz w:val="11"/>
        </w:rPr>
      </w:pPr>
    </w:p>
    <w:p w:rsidR="00D43499" w:rsidRDefault="00063F41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99"/>
        <w:jc w:val="left"/>
        <w:rPr>
          <w:sz w:val="20"/>
        </w:rPr>
      </w:pPr>
      <w:r>
        <w:rPr>
          <w:b/>
          <w:sz w:val="20"/>
        </w:rPr>
        <w:t>Subjects Taught/ Teaching at present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:</w:t>
      </w:r>
    </w:p>
    <w:p w:rsidR="00D43499" w:rsidRDefault="00AD2B51">
      <w:pPr>
        <w:pStyle w:val="ListParagraph"/>
        <w:numPr>
          <w:ilvl w:val="1"/>
          <w:numId w:val="5"/>
        </w:numPr>
        <w:tabs>
          <w:tab w:val="left" w:pos="764"/>
        </w:tabs>
        <w:spacing w:before="120"/>
        <w:ind w:hanging="361"/>
        <w:rPr>
          <w:sz w:val="20"/>
        </w:rPr>
      </w:pPr>
      <w:r>
        <w:rPr>
          <w:sz w:val="20"/>
        </w:rPr>
        <w:t>Engineering Mechanics</w:t>
      </w:r>
    </w:p>
    <w:p w:rsidR="00D43499" w:rsidRDefault="00AD2B51">
      <w:pPr>
        <w:pStyle w:val="ListParagraph"/>
        <w:numPr>
          <w:ilvl w:val="1"/>
          <w:numId w:val="5"/>
        </w:numPr>
        <w:tabs>
          <w:tab w:val="left" w:pos="764"/>
        </w:tabs>
        <w:spacing w:before="119"/>
        <w:ind w:hanging="361"/>
        <w:rPr>
          <w:sz w:val="20"/>
        </w:rPr>
      </w:pPr>
      <w:r>
        <w:rPr>
          <w:sz w:val="20"/>
        </w:rPr>
        <w:t>Basic Mechanical Engineering</w:t>
      </w:r>
    </w:p>
    <w:p w:rsidR="00D43499" w:rsidRDefault="00AD2B51">
      <w:pPr>
        <w:pStyle w:val="ListParagraph"/>
        <w:numPr>
          <w:ilvl w:val="1"/>
          <w:numId w:val="5"/>
        </w:numPr>
        <w:tabs>
          <w:tab w:val="left" w:pos="764"/>
        </w:tabs>
        <w:spacing w:before="119"/>
        <w:ind w:hanging="361"/>
        <w:rPr>
          <w:sz w:val="20"/>
        </w:rPr>
      </w:pPr>
      <w:r>
        <w:rPr>
          <w:sz w:val="20"/>
        </w:rPr>
        <w:t>Fluid Mechanics</w:t>
      </w:r>
    </w:p>
    <w:p w:rsidR="00AD2B51" w:rsidRDefault="00AD2B51" w:rsidP="00AD2B51">
      <w:pPr>
        <w:pStyle w:val="ListParagraph"/>
        <w:numPr>
          <w:ilvl w:val="1"/>
          <w:numId w:val="5"/>
        </w:numPr>
        <w:tabs>
          <w:tab w:val="left" w:pos="764"/>
        </w:tabs>
        <w:spacing w:before="119"/>
        <w:ind w:hanging="361"/>
        <w:rPr>
          <w:sz w:val="20"/>
        </w:rPr>
      </w:pPr>
      <w:r>
        <w:rPr>
          <w:sz w:val="20"/>
        </w:rPr>
        <w:t>Hydraulics and Hydraulic</w:t>
      </w:r>
      <w:r>
        <w:rPr>
          <w:spacing w:val="-5"/>
          <w:sz w:val="20"/>
        </w:rPr>
        <w:t xml:space="preserve"> </w:t>
      </w:r>
      <w:r>
        <w:rPr>
          <w:sz w:val="20"/>
        </w:rPr>
        <w:t>Machines</w:t>
      </w:r>
    </w:p>
    <w:p w:rsidR="00AD2B51" w:rsidRDefault="00AD2B51" w:rsidP="00AD2B51">
      <w:pPr>
        <w:pStyle w:val="ListParagraph"/>
        <w:numPr>
          <w:ilvl w:val="1"/>
          <w:numId w:val="5"/>
        </w:numPr>
        <w:tabs>
          <w:tab w:val="left" w:pos="764"/>
        </w:tabs>
        <w:spacing w:before="119"/>
        <w:ind w:hanging="361"/>
        <w:rPr>
          <w:sz w:val="20"/>
        </w:rPr>
      </w:pPr>
      <w:r>
        <w:rPr>
          <w:sz w:val="20"/>
        </w:rPr>
        <w:t>Pumps and Prime</w:t>
      </w:r>
      <w:r>
        <w:rPr>
          <w:spacing w:val="-5"/>
          <w:sz w:val="20"/>
        </w:rPr>
        <w:t xml:space="preserve"> </w:t>
      </w:r>
      <w:r>
        <w:rPr>
          <w:sz w:val="20"/>
        </w:rPr>
        <w:t>Movers</w:t>
      </w:r>
    </w:p>
    <w:p w:rsidR="00AD2B51" w:rsidRDefault="00AD2B51" w:rsidP="00AD2B51">
      <w:pPr>
        <w:pStyle w:val="ListParagraph"/>
        <w:numPr>
          <w:ilvl w:val="1"/>
          <w:numId w:val="5"/>
        </w:numPr>
        <w:tabs>
          <w:tab w:val="left" w:pos="764"/>
        </w:tabs>
        <w:spacing w:before="122"/>
        <w:ind w:hanging="361"/>
        <w:rPr>
          <w:sz w:val="20"/>
        </w:rPr>
      </w:pP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Drawing</w:t>
      </w:r>
    </w:p>
    <w:p w:rsidR="00AD2B51" w:rsidRDefault="00AD2B51" w:rsidP="00AD2B51">
      <w:pPr>
        <w:pStyle w:val="ListParagraph"/>
        <w:numPr>
          <w:ilvl w:val="1"/>
          <w:numId w:val="5"/>
        </w:numPr>
        <w:tabs>
          <w:tab w:val="left" w:pos="764"/>
        </w:tabs>
        <w:spacing w:before="122"/>
        <w:ind w:hanging="361"/>
        <w:rPr>
          <w:sz w:val="20"/>
        </w:rPr>
      </w:pPr>
      <w:r>
        <w:rPr>
          <w:sz w:val="20"/>
        </w:rPr>
        <w:t>Applied Thermodynamics</w:t>
      </w:r>
    </w:p>
    <w:p w:rsidR="00AD2B51" w:rsidRDefault="00AD2B51" w:rsidP="00AD2B51">
      <w:pPr>
        <w:pStyle w:val="BodyText"/>
        <w:spacing w:before="9"/>
        <w:rPr>
          <w:sz w:val="19"/>
        </w:rPr>
      </w:pPr>
    </w:p>
    <w:p w:rsidR="00D43499" w:rsidRDefault="00D43499">
      <w:pPr>
        <w:pStyle w:val="BodyText"/>
        <w:spacing w:before="8"/>
        <w:rPr>
          <w:sz w:val="19"/>
        </w:rPr>
      </w:pPr>
    </w:p>
    <w:p w:rsidR="00D43499" w:rsidRDefault="00063F41">
      <w:pPr>
        <w:pStyle w:val="Heading2"/>
        <w:numPr>
          <w:ilvl w:val="0"/>
          <w:numId w:val="5"/>
        </w:numPr>
        <w:tabs>
          <w:tab w:val="left" w:pos="840"/>
          <w:tab w:val="left" w:pos="841"/>
        </w:tabs>
        <w:ind w:hanging="651"/>
        <w:jc w:val="left"/>
        <w:rPr>
          <w:b w:val="0"/>
        </w:rPr>
      </w:pPr>
      <w:r>
        <w:t xml:space="preserve">Labs </w:t>
      </w:r>
      <w:proofErr w:type="gramStart"/>
      <w:r>
        <w:t>handled</w:t>
      </w:r>
      <w:r>
        <w:rPr>
          <w:spacing w:val="1"/>
        </w:rPr>
        <w:t xml:space="preserve"> </w:t>
      </w:r>
      <w:r>
        <w:rPr>
          <w:b w:val="0"/>
        </w:rPr>
        <w:t>:</w:t>
      </w:r>
      <w:proofErr w:type="gramEnd"/>
    </w:p>
    <w:p w:rsidR="00D43499" w:rsidRDefault="00D43499">
      <w:pPr>
        <w:pStyle w:val="BodyText"/>
        <w:spacing w:before="11"/>
        <w:rPr>
          <w:sz w:val="19"/>
        </w:rPr>
      </w:pPr>
    </w:p>
    <w:p w:rsidR="00D43499" w:rsidRDefault="00063F41">
      <w:pPr>
        <w:pStyle w:val="ListParagraph"/>
        <w:numPr>
          <w:ilvl w:val="1"/>
          <w:numId w:val="5"/>
        </w:numPr>
        <w:tabs>
          <w:tab w:val="left" w:pos="828"/>
          <w:tab w:val="left" w:pos="829"/>
        </w:tabs>
        <w:ind w:left="828" w:hanging="426"/>
        <w:rPr>
          <w:sz w:val="20"/>
        </w:rPr>
      </w:pPr>
      <w:r>
        <w:rPr>
          <w:sz w:val="20"/>
        </w:rPr>
        <w:t>Fuels &amp; I.C engines</w:t>
      </w:r>
      <w:r>
        <w:rPr>
          <w:spacing w:val="-1"/>
          <w:sz w:val="20"/>
        </w:rPr>
        <w:t xml:space="preserve"> </w:t>
      </w:r>
      <w:r>
        <w:rPr>
          <w:sz w:val="20"/>
        </w:rPr>
        <w:t>Lab</w:t>
      </w:r>
    </w:p>
    <w:p w:rsidR="00D43499" w:rsidRDefault="00D43499">
      <w:pPr>
        <w:pStyle w:val="BodyText"/>
        <w:spacing w:before="8"/>
        <w:rPr>
          <w:sz w:val="19"/>
        </w:rPr>
      </w:pPr>
    </w:p>
    <w:p w:rsidR="00D43499" w:rsidRDefault="00AD2B51">
      <w:pPr>
        <w:pStyle w:val="ListParagraph"/>
        <w:numPr>
          <w:ilvl w:val="1"/>
          <w:numId w:val="5"/>
        </w:numPr>
        <w:tabs>
          <w:tab w:val="left" w:pos="828"/>
          <w:tab w:val="left" w:pos="829"/>
        </w:tabs>
        <w:spacing w:before="1"/>
        <w:ind w:left="828" w:hanging="426"/>
        <w:rPr>
          <w:sz w:val="20"/>
        </w:rPr>
      </w:pPr>
      <w:r>
        <w:rPr>
          <w:sz w:val="20"/>
        </w:rPr>
        <w:t>FM &amp; SM</w:t>
      </w:r>
      <w:r w:rsidR="00063F41">
        <w:rPr>
          <w:spacing w:val="1"/>
          <w:sz w:val="20"/>
        </w:rPr>
        <w:t xml:space="preserve"> </w:t>
      </w:r>
      <w:r w:rsidR="00063F41">
        <w:rPr>
          <w:sz w:val="20"/>
        </w:rPr>
        <w:t>Lab</w:t>
      </w:r>
    </w:p>
    <w:p w:rsidR="00D43499" w:rsidRDefault="00D43499">
      <w:pPr>
        <w:pStyle w:val="BodyText"/>
        <w:spacing w:before="8"/>
        <w:rPr>
          <w:sz w:val="19"/>
        </w:rPr>
      </w:pPr>
    </w:p>
    <w:p w:rsidR="00D43499" w:rsidRDefault="00063F41">
      <w:pPr>
        <w:pStyle w:val="ListParagraph"/>
        <w:numPr>
          <w:ilvl w:val="1"/>
          <w:numId w:val="5"/>
        </w:numPr>
        <w:tabs>
          <w:tab w:val="left" w:pos="828"/>
          <w:tab w:val="left" w:pos="829"/>
        </w:tabs>
        <w:ind w:left="828" w:hanging="426"/>
        <w:rPr>
          <w:sz w:val="20"/>
        </w:rPr>
      </w:pPr>
      <w:r>
        <w:rPr>
          <w:sz w:val="20"/>
        </w:rPr>
        <w:t>Work shop</w:t>
      </w:r>
      <w:r>
        <w:rPr>
          <w:spacing w:val="-1"/>
          <w:sz w:val="20"/>
        </w:rPr>
        <w:t xml:space="preserve"> </w:t>
      </w:r>
      <w:r>
        <w:rPr>
          <w:sz w:val="20"/>
        </w:rPr>
        <w:t>practice-I</w:t>
      </w:r>
    </w:p>
    <w:p w:rsidR="00D43499" w:rsidRDefault="00D43499">
      <w:pPr>
        <w:pStyle w:val="BodyText"/>
        <w:spacing w:before="8"/>
        <w:rPr>
          <w:sz w:val="19"/>
        </w:rPr>
      </w:pPr>
    </w:p>
    <w:p w:rsidR="00D43499" w:rsidRDefault="00063F41">
      <w:pPr>
        <w:pStyle w:val="Heading2"/>
        <w:ind w:left="187"/>
      </w:pPr>
      <w:r>
        <w:t>Projects Guided</w:t>
      </w:r>
    </w:p>
    <w:p w:rsidR="00D43499" w:rsidRDefault="00D43499">
      <w:pPr>
        <w:pStyle w:val="BodyText"/>
        <w:spacing w:before="11"/>
        <w:rPr>
          <w:b/>
          <w:sz w:val="19"/>
        </w:rPr>
      </w:pPr>
    </w:p>
    <w:p w:rsidR="00D43499" w:rsidRDefault="00AD2B51">
      <w:pPr>
        <w:pStyle w:val="BodyText"/>
        <w:ind w:left="120"/>
      </w:pPr>
      <w:proofErr w:type="spellStart"/>
      <w:r>
        <w:t>B.Tech</w:t>
      </w:r>
      <w:proofErr w:type="spellEnd"/>
      <w:r>
        <w:t xml:space="preserve"> Projects: 4</w:t>
      </w:r>
      <w:r w:rsidR="00063F41">
        <w:t xml:space="preserve"> (completed), 1(ongoing)</w:t>
      </w:r>
    </w:p>
    <w:p w:rsidR="00D43499" w:rsidRDefault="00D43499">
      <w:pPr>
        <w:pStyle w:val="BodyText"/>
        <w:spacing w:before="11"/>
        <w:rPr>
          <w:sz w:val="19"/>
        </w:rPr>
      </w:pPr>
    </w:p>
    <w:p w:rsidR="00D43499" w:rsidRPr="00AD2B51" w:rsidRDefault="00063F41" w:rsidP="00C7193B">
      <w:pPr>
        <w:pStyle w:val="ListParagraph"/>
        <w:numPr>
          <w:ilvl w:val="0"/>
          <w:numId w:val="1"/>
        </w:numPr>
        <w:tabs>
          <w:tab w:val="left" w:pos="841"/>
        </w:tabs>
        <w:spacing w:before="8" w:line="276" w:lineRule="auto"/>
        <w:ind w:right="533"/>
        <w:jc w:val="both"/>
      </w:pPr>
      <w:r>
        <w:rPr>
          <w:sz w:val="20"/>
        </w:rPr>
        <w:t>Guided final year students of Mechanical Engineering discipline in various projects involving thermal</w:t>
      </w:r>
      <w:r w:rsidR="00AD2B51">
        <w:rPr>
          <w:sz w:val="20"/>
        </w:rPr>
        <w:t xml:space="preserve"> and </w:t>
      </w:r>
      <w:proofErr w:type="gramStart"/>
      <w:r w:rsidR="00AD2B51">
        <w:rPr>
          <w:sz w:val="20"/>
        </w:rPr>
        <w:t xml:space="preserve">design </w:t>
      </w:r>
      <w:r>
        <w:rPr>
          <w:sz w:val="20"/>
        </w:rPr>
        <w:t xml:space="preserve"> related</w:t>
      </w:r>
      <w:proofErr w:type="gramEnd"/>
      <w:r>
        <w:rPr>
          <w:sz w:val="20"/>
        </w:rPr>
        <w:t xml:space="preserve"> projects</w:t>
      </w:r>
      <w:r w:rsidR="00AD2B51">
        <w:rPr>
          <w:sz w:val="20"/>
        </w:rPr>
        <w:t>.</w:t>
      </w:r>
    </w:p>
    <w:p w:rsidR="00D43499" w:rsidRDefault="00063F41">
      <w:pPr>
        <w:pStyle w:val="Heading2"/>
      </w:pPr>
      <w:r>
        <w:t>Administrative Duties</w:t>
      </w:r>
    </w:p>
    <w:p w:rsidR="00D43499" w:rsidRDefault="00063F41">
      <w:pPr>
        <w:spacing w:before="122"/>
        <w:ind w:left="547"/>
        <w:rPr>
          <w:b/>
          <w:sz w:val="20"/>
        </w:rPr>
      </w:pPr>
      <w:r>
        <w:rPr>
          <w:b/>
          <w:sz w:val="20"/>
        </w:rPr>
        <w:t xml:space="preserve">1) In charge of II/IV, III/IV </w:t>
      </w:r>
      <w:proofErr w:type="spellStart"/>
      <w:r>
        <w:rPr>
          <w:b/>
          <w:sz w:val="20"/>
        </w:rPr>
        <w:t>B.Tech</w:t>
      </w:r>
      <w:proofErr w:type="spellEnd"/>
      <w:r>
        <w:rPr>
          <w:b/>
          <w:sz w:val="20"/>
        </w:rPr>
        <w:t xml:space="preserve"> Classes</w:t>
      </w:r>
    </w:p>
    <w:p w:rsidR="00D43499" w:rsidRDefault="00063F41">
      <w:pPr>
        <w:pStyle w:val="BodyText"/>
        <w:spacing w:before="122"/>
        <w:ind w:left="871"/>
      </w:pPr>
      <w:r>
        <w:t>Duties carried as class teacher:</w:t>
      </w:r>
    </w:p>
    <w:p w:rsidR="00D43499" w:rsidRDefault="00063F4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4" w:line="273" w:lineRule="auto"/>
        <w:ind w:left="895" w:right="1408" w:hanging="348"/>
        <w:rPr>
          <w:sz w:val="20"/>
        </w:rPr>
      </w:pPr>
      <w:r>
        <w:rPr>
          <w:sz w:val="20"/>
        </w:rPr>
        <w:t>Counselling of students regularly by maintaining a student</w:t>
      </w:r>
      <w:r>
        <w:rPr>
          <w:spacing w:val="-26"/>
          <w:sz w:val="20"/>
        </w:rPr>
        <w:t xml:space="preserve"> </w:t>
      </w:r>
      <w:r>
        <w:rPr>
          <w:sz w:val="20"/>
        </w:rPr>
        <w:t>counselling Register</w:t>
      </w:r>
    </w:p>
    <w:p w:rsidR="00D43499" w:rsidRDefault="00063F41">
      <w:pPr>
        <w:pStyle w:val="ListParagraph"/>
        <w:numPr>
          <w:ilvl w:val="0"/>
          <w:numId w:val="4"/>
        </w:numPr>
        <w:tabs>
          <w:tab w:val="left" w:pos="931"/>
          <w:tab w:val="left" w:pos="932"/>
        </w:tabs>
        <w:spacing w:line="210" w:lineRule="exact"/>
        <w:ind w:hanging="392"/>
        <w:rPr>
          <w:sz w:val="20"/>
        </w:rPr>
      </w:pPr>
      <w:r>
        <w:rPr>
          <w:sz w:val="20"/>
        </w:rPr>
        <w:t>Preparation of monthly attendance</w:t>
      </w:r>
      <w:r>
        <w:rPr>
          <w:spacing w:val="-19"/>
          <w:sz w:val="20"/>
        </w:rPr>
        <w:t xml:space="preserve"> </w:t>
      </w:r>
      <w:r>
        <w:rPr>
          <w:sz w:val="20"/>
        </w:rPr>
        <w:t>reports</w:t>
      </w:r>
    </w:p>
    <w:p w:rsidR="00D43499" w:rsidRDefault="00063F41">
      <w:pPr>
        <w:pStyle w:val="ListParagraph"/>
        <w:numPr>
          <w:ilvl w:val="0"/>
          <w:numId w:val="4"/>
        </w:numPr>
        <w:tabs>
          <w:tab w:val="left" w:pos="931"/>
          <w:tab w:val="left" w:pos="932"/>
        </w:tabs>
        <w:spacing w:line="242" w:lineRule="exact"/>
        <w:ind w:hanging="392"/>
        <w:rPr>
          <w:sz w:val="20"/>
        </w:rPr>
      </w:pPr>
      <w:r>
        <w:rPr>
          <w:sz w:val="20"/>
        </w:rPr>
        <w:t>Weak students will be given extra</w:t>
      </w:r>
      <w:r>
        <w:rPr>
          <w:spacing w:val="-10"/>
          <w:sz w:val="20"/>
        </w:rPr>
        <w:t xml:space="preserve"> </w:t>
      </w:r>
      <w:r>
        <w:rPr>
          <w:sz w:val="20"/>
        </w:rPr>
        <w:t>tutoring</w:t>
      </w:r>
    </w:p>
    <w:p w:rsidR="00D43499" w:rsidRDefault="00063F41">
      <w:pPr>
        <w:pStyle w:val="ListParagraph"/>
        <w:numPr>
          <w:ilvl w:val="0"/>
          <w:numId w:val="4"/>
        </w:numPr>
        <w:tabs>
          <w:tab w:val="left" w:pos="928"/>
          <w:tab w:val="left" w:pos="930"/>
        </w:tabs>
        <w:spacing w:line="241" w:lineRule="exact"/>
        <w:ind w:left="929" w:hanging="390"/>
        <w:rPr>
          <w:sz w:val="20"/>
        </w:rPr>
      </w:pPr>
      <w:r>
        <w:rPr>
          <w:sz w:val="20"/>
        </w:rPr>
        <w:t>Arranging short and long industrial</w:t>
      </w:r>
      <w:r>
        <w:rPr>
          <w:spacing w:val="-1"/>
          <w:sz w:val="20"/>
        </w:rPr>
        <w:t xml:space="preserve"> </w:t>
      </w:r>
      <w:r>
        <w:rPr>
          <w:sz w:val="20"/>
        </w:rPr>
        <w:t>tours</w:t>
      </w:r>
    </w:p>
    <w:p w:rsidR="00D43499" w:rsidRDefault="00063F41">
      <w:pPr>
        <w:pStyle w:val="ListParagraph"/>
        <w:numPr>
          <w:ilvl w:val="0"/>
          <w:numId w:val="4"/>
        </w:numPr>
        <w:tabs>
          <w:tab w:val="left" w:pos="928"/>
          <w:tab w:val="left" w:pos="930"/>
        </w:tabs>
        <w:spacing w:line="242" w:lineRule="exact"/>
        <w:ind w:left="929" w:hanging="390"/>
        <w:rPr>
          <w:sz w:val="20"/>
        </w:rPr>
      </w:pPr>
      <w:r>
        <w:rPr>
          <w:sz w:val="20"/>
        </w:rPr>
        <w:t>Accompanying with students for long and short Industrial</w:t>
      </w:r>
      <w:r>
        <w:rPr>
          <w:spacing w:val="-2"/>
          <w:sz w:val="20"/>
        </w:rPr>
        <w:t xml:space="preserve"> </w:t>
      </w:r>
      <w:r>
        <w:rPr>
          <w:sz w:val="20"/>
        </w:rPr>
        <w:t>tours.</w:t>
      </w:r>
    </w:p>
    <w:p w:rsidR="00D43499" w:rsidRDefault="00063F41">
      <w:pPr>
        <w:pStyle w:val="ListParagraph"/>
        <w:numPr>
          <w:ilvl w:val="0"/>
          <w:numId w:val="4"/>
        </w:numPr>
        <w:tabs>
          <w:tab w:val="left" w:pos="721"/>
        </w:tabs>
        <w:spacing w:before="124"/>
        <w:ind w:left="720" w:hanging="181"/>
        <w:rPr>
          <w:sz w:val="20"/>
        </w:rPr>
      </w:pPr>
      <w:r>
        <w:rPr>
          <w:sz w:val="20"/>
        </w:rPr>
        <w:t>Arranging Guest lectures with subject</w:t>
      </w:r>
      <w:r>
        <w:rPr>
          <w:spacing w:val="-3"/>
          <w:sz w:val="20"/>
        </w:rPr>
        <w:t xml:space="preserve"> </w:t>
      </w:r>
      <w:r>
        <w:rPr>
          <w:sz w:val="20"/>
        </w:rPr>
        <w:t>experts</w:t>
      </w:r>
    </w:p>
    <w:p w:rsidR="00D43499" w:rsidRDefault="00D43499">
      <w:pPr>
        <w:pStyle w:val="BodyText"/>
        <w:rPr>
          <w:sz w:val="24"/>
        </w:rPr>
      </w:pPr>
    </w:p>
    <w:p w:rsidR="00D43499" w:rsidRDefault="00063F41">
      <w:pPr>
        <w:pStyle w:val="Heading2"/>
        <w:spacing w:before="195"/>
        <w:rPr>
          <w:b w:val="0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>Additional Relevant Details</w:t>
      </w:r>
      <w:r>
        <w:rPr>
          <w:b w:val="0"/>
        </w:rPr>
        <w:t>:</w:t>
      </w:r>
    </w:p>
    <w:p w:rsidR="00D43499" w:rsidRDefault="00D43499">
      <w:pPr>
        <w:pStyle w:val="BodyText"/>
        <w:spacing w:before="12"/>
        <w:rPr>
          <w:sz w:val="11"/>
        </w:rPr>
      </w:pPr>
    </w:p>
    <w:p w:rsidR="00D43499" w:rsidRDefault="00063F41">
      <w:pPr>
        <w:spacing w:before="99"/>
        <w:ind w:left="458"/>
        <w:rPr>
          <w:sz w:val="20"/>
        </w:rPr>
      </w:pPr>
      <w:r>
        <w:rPr>
          <w:b/>
          <w:sz w:val="20"/>
        </w:rPr>
        <w:t>Workshops/seminars Conferences / Courses Attended</w:t>
      </w:r>
      <w:r>
        <w:rPr>
          <w:sz w:val="20"/>
        </w:rPr>
        <w:t>:</w:t>
      </w:r>
    </w:p>
    <w:p w:rsidR="00D43499" w:rsidRDefault="00D43499">
      <w:pPr>
        <w:pStyle w:val="BodyText"/>
        <w:spacing w:before="11"/>
        <w:rPr>
          <w:sz w:val="33"/>
        </w:rPr>
      </w:pPr>
    </w:p>
    <w:p w:rsidR="0094531F" w:rsidRPr="0001535D" w:rsidRDefault="0094531F" w:rsidP="00063F4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Bookman Old Style" w:hAnsi="Bookman Old Style"/>
        </w:rPr>
      </w:pPr>
      <w:r w:rsidRPr="0001535D">
        <w:rPr>
          <w:rFonts w:ascii="Bookman Old Style" w:hAnsi="Bookman Old Style"/>
        </w:rPr>
        <w:t xml:space="preserve">Attended two day Induction Training </w:t>
      </w:r>
      <w:proofErr w:type="spellStart"/>
      <w:r w:rsidRPr="0001535D">
        <w:rPr>
          <w:rFonts w:ascii="Bookman Old Style" w:hAnsi="Bookman Old Style"/>
        </w:rPr>
        <w:t>Programme</w:t>
      </w:r>
      <w:proofErr w:type="spellEnd"/>
      <w:r w:rsidRPr="0001535D">
        <w:rPr>
          <w:rFonts w:ascii="Bookman Old Style" w:hAnsi="Bookman Old Style"/>
        </w:rPr>
        <w:t xml:space="preserve"> (ISTE) 1 – 2</w:t>
      </w:r>
      <w:r>
        <w:rPr>
          <w:rFonts w:ascii="Bookman Old Style" w:hAnsi="Bookman Old Style"/>
        </w:rPr>
        <w:t xml:space="preserve"> </w:t>
      </w:r>
      <w:r w:rsidRPr="0001535D">
        <w:rPr>
          <w:rFonts w:ascii="Bookman Old Style" w:hAnsi="Bookman Old Style"/>
        </w:rPr>
        <w:t xml:space="preserve">  May, 2015 </w:t>
      </w:r>
      <w:r w:rsidR="00063F41" w:rsidRPr="0001535D">
        <w:rPr>
          <w:rFonts w:ascii="Bookman Old Style" w:hAnsi="Bookman Old Style"/>
        </w:rPr>
        <w:t>conducted by</w:t>
      </w:r>
      <w:r w:rsidRPr="0001535D">
        <w:rPr>
          <w:rFonts w:ascii="Bookman Old Style" w:hAnsi="Bookman Old Style"/>
        </w:rPr>
        <w:t xml:space="preserve"> R.V.R</w:t>
      </w:r>
      <w:proofErr w:type="gramStart"/>
      <w:r w:rsidRPr="0001535D">
        <w:rPr>
          <w:rFonts w:ascii="Bookman Old Style" w:hAnsi="Bookman Old Style"/>
        </w:rPr>
        <w:t>.&amp;</w:t>
      </w:r>
      <w:proofErr w:type="gramEnd"/>
      <w:r w:rsidRPr="0001535D">
        <w:rPr>
          <w:rFonts w:ascii="Bookman Old Style" w:hAnsi="Bookman Old Style"/>
        </w:rPr>
        <w:t xml:space="preserve"> J.C College of Engineering, Guntur.</w:t>
      </w:r>
    </w:p>
    <w:p w:rsidR="0094531F" w:rsidRPr="00CE1028" w:rsidRDefault="0094531F" w:rsidP="00063F4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Bookman Old Style" w:hAnsi="Bookman Old Style"/>
        </w:rPr>
      </w:pPr>
      <w:r w:rsidRPr="00CE1028">
        <w:rPr>
          <w:rFonts w:ascii="Bookman Old Style" w:hAnsi="Bookman Old Style"/>
        </w:rPr>
        <w:t xml:space="preserve">Attended AICTE Sponsored Short Term Course on “Digital Optical Measurements: Digital Photo elasticity and Digital Image </w:t>
      </w:r>
      <w:proofErr w:type="spellStart"/>
      <w:r w:rsidRPr="00CE1028">
        <w:rPr>
          <w:rFonts w:ascii="Bookman Old Style" w:hAnsi="Bookman Old Style"/>
        </w:rPr>
        <w:t>Correlation”</w:t>
      </w:r>
      <w:proofErr w:type="gramStart"/>
      <w:r w:rsidRPr="00CE1028">
        <w:rPr>
          <w:rFonts w:ascii="Bookman Old Style" w:hAnsi="Bookman Old Style"/>
        </w:rPr>
        <w:t>during</w:t>
      </w:r>
      <w:proofErr w:type="spellEnd"/>
      <w:r w:rsidRPr="00CE1028">
        <w:rPr>
          <w:rFonts w:ascii="Bookman Old Style" w:hAnsi="Bookman Old Style"/>
        </w:rPr>
        <w:t xml:space="preserve">  12</w:t>
      </w:r>
      <w:proofErr w:type="gramEnd"/>
      <w:r w:rsidRPr="00CE1028">
        <w:rPr>
          <w:rFonts w:ascii="Bookman Old Style" w:hAnsi="Bookman Old Style"/>
        </w:rPr>
        <w:t xml:space="preserve"> – 17 Sept., 2016 conducted by Department of Applied Mechanics, IIT Madras.</w:t>
      </w:r>
    </w:p>
    <w:p w:rsidR="0094531F" w:rsidRDefault="0094531F" w:rsidP="00063F4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Bookman Old Style" w:hAnsi="Bookman Old Style"/>
        </w:rPr>
      </w:pPr>
      <w:r w:rsidRPr="00CE1028">
        <w:rPr>
          <w:rFonts w:ascii="Bookman Old Style" w:hAnsi="Bookman Old Style"/>
        </w:rPr>
        <w:t xml:space="preserve">Attended a Workshop on “Digital Photo elasticity using </w:t>
      </w:r>
      <w:proofErr w:type="spellStart"/>
      <w:r w:rsidRPr="00CE1028">
        <w:rPr>
          <w:rFonts w:ascii="Bookman Old Style" w:hAnsi="Bookman Old Style"/>
        </w:rPr>
        <w:t>DigiTFP</w:t>
      </w:r>
      <w:proofErr w:type="spellEnd"/>
      <w:r w:rsidRPr="00CE1028">
        <w:rPr>
          <w:rFonts w:ascii="Bookman Old Style" w:hAnsi="Bookman Old Style"/>
        </w:rPr>
        <w:t>” on 18, Sept2016 conducted by Department of Applied Mechanics, IIT Madras.</w:t>
      </w:r>
    </w:p>
    <w:p w:rsidR="0094531F" w:rsidRDefault="0094531F" w:rsidP="00063F41">
      <w:pPr>
        <w:widowControl/>
        <w:autoSpaceDE/>
        <w:autoSpaceDN/>
        <w:spacing w:line="276" w:lineRule="auto"/>
        <w:jc w:val="both"/>
        <w:rPr>
          <w:rFonts w:ascii="Bookman Old Style" w:hAnsi="Bookman Old Style"/>
        </w:rPr>
      </w:pPr>
    </w:p>
    <w:p w:rsidR="0094531F" w:rsidRDefault="0094531F" w:rsidP="00063F41">
      <w:pPr>
        <w:widowControl/>
        <w:autoSpaceDE/>
        <w:autoSpaceDN/>
        <w:spacing w:line="276" w:lineRule="auto"/>
        <w:jc w:val="both"/>
        <w:rPr>
          <w:rFonts w:ascii="Bookman Old Style" w:hAnsi="Bookman Old Style"/>
        </w:rPr>
      </w:pPr>
    </w:p>
    <w:p w:rsidR="0094531F" w:rsidRDefault="0094531F" w:rsidP="00063F41">
      <w:pPr>
        <w:widowControl/>
        <w:autoSpaceDE/>
        <w:autoSpaceDN/>
        <w:spacing w:line="276" w:lineRule="auto"/>
        <w:jc w:val="both"/>
        <w:rPr>
          <w:rFonts w:ascii="Bookman Old Style" w:hAnsi="Bookman Old Style"/>
        </w:rPr>
      </w:pPr>
    </w:p>
    <w:p w:rsidR="0094531F" w:rsidRPr="00CE1028" w:rsidRDefault="0094531F" w:rsidP="00063F41">
      <w:pPr>
        <w:widowControl/>
        <w:autoSpaceDE/>
        <w:autoSpaceDN/>
        <w:spacing w:line="276" w:lineRule="auto"/>
        <w:jc w:val="both"/>
        <w:rPr>
          <w:rFonts w:ascii="Bookman Old Style" w:hAnsi="Bookman Old Style"/>
        </w:rPr>
      </w:pPr>
    </w:p>
    <w:p w:rsidR="0094531F" w:rsidRPr="0094531F" w:rsidRDefault="0094531F" w:rsidP="00063F41">
      <w:pPr>
        <w:pStyle w:val="ListParagraph"/>
        <w:numPr>
          <w:ilvl w:val="0"/>
          <w:numId w:val="3"/>
        </w:numPr>
        <w:tabs>
          <w:tab w:val="left" w:pos="841"/>
        </w:tabs>
        <w:spacing w:before="1" w:line="360" w:lineRule="auto"/>
        <w:ind w:right="540"/>
        <w:jc w:val="both"/>
        <w:rPr>
          <w:sz w:val="20"/>
        </w:rPr>
      </w:pPr>
      <w:r w:rsidRPr="00CE1028">
        <w:rPr>
          <w:rFonts w:ascii="Bookman Old Style" w:hAnsi="Bookman Old Style"/>
        </w:rPr>
        <w:t>Attended a faculty development program on CATIA V5 conducted by APSSDC and NBKR Institute of Science and Technology during 10-15 April</w:t>
      </w:r>
      <w:proofErr w:type="gramStart"/>
      <w:r w:rsidRPr="00CE1028">
        <w:rPr>
          <w:rFonts w:ascii="Bookman Old Style" w:hAnsi="Bookman Old Style"/>
        </w:rPr>
        <w:t>,2017</w:t>
      </w:r>
      <w:proofErr w:type="gramEnd"/>
      <w:r>
        <w:rPr>
          <w:rFonts w:ascii="Bookman Old Style" w:hAnsi="Bookman Old Style"/>
        </w:rPr>
        <w:t>.</w:t>
      </w:r>
    </w:p>
    <w:p w:rsidR="0094531F" w:rsidRPr="00CE1028" w:rsidRDefault="0094531F" w:rsidP="00063F4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Bookman Old Style" w:hAnsi="Bookman Old Style"/>
        </w:rPr>
      </w:pPr>
      <w:r w:rsidRPr="00CE1028">
        <w:rPr>
          <w:rFonts w:ascii="Bookman Old Style" w:hAnsi="Bookman Old Style"/>
        </w:rPr>
        <w:t>Attended a short term course on ‘Product Design And Development Through ICT’  6 – 10 November, 2017 organized by Mechanical engineering department and National Institute of Technical Teachers Training and Research (NITTR) , Chandigarh at R.V.R &amp; J.C college of engineering</w:t>
      </w:r>
    </w:p>
    <w:p w:rsidR="0094531F" w:rsidRDefault="0094531F" w:rsidP="00063F4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Bookman Old Style" w:hAnsi="Bookman Old Style"/>
        </w:rPr>
      </w:pPr>
      <w:r w:rsidRPr="00CE1028">
        <w:rPr>
          <w:rFonts w:ascii="Bookman Old Style" w:hAnsi="Bookman Old Style"/>
        </w:rPr>
        <w:t>Attended a short term course on Aircraft Stealth technology organized by Department of Aerospace, IIT Bombay during 9-14, Nov, 2017.</w:t>
      </w:r>
    </w:p>
    <w:p w:rsidR="0094531F" w:rsidRDefault="0094531F" w:rsidP="00063F4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Bookman Old Style" w:hAnsi="Bookman Old Style"/>
        </w:rPr>
      </w:pPr>
      <w:r w:rsidRPr="00C321D2">
        <w:rPr>
          <w:rFonts w:ascii="Bookman Old Style" w:hAnsi="Bookman Old Style"/>
        </w:rPr>
        <w:t xml:space="preserve">Attended </w:t>
      </w:r>
      <w:proofErr w:type="gramStart"/>
      <w:r w:rsidRPr="00C321D2">
        <w:rPr>
          <w:rFonts w:ascii="Bookman Old Style" w:hAnsi="Bookman Old Style"/>
        </w:rPr>
        <w:t>a</w:t>
      </w:r>
      <w:proofErr w:type="gramEnd"/>
      <w:r w:rsidRPr="00C321D2">
        <w:rPr>
          <w:rFonts w:ascii="Bookman Old Style" w:hAnsi="Bookman Old Style"/>
        </w:rPr>
        <w:t xml:space="preserve"> AICTE sponsored Induction/Refresher </w:t>
      </w:r>
      <w:proofErr w:type="spellStart"/>
      <w:r w:rsidRPr="00C321D2">
        <w:rPr>
          <w:rFonts w:ascii="Bookman Old Style" w:hAnsi="Bookman Old Style"/>
        </w:rPr>
        <w:t>Programme</w:t>
      </w:r>
      <w:proofErr w:type="spellEnd"/>
      <w:r w:rsidRPr="00C321D2">
        <w:rPr>
          <w:rFonts w:ascii="Bookman Old Style" w:hAnsi="Bookman Old Style"/>
        </w:rPr>
        <w:t xml:space="preserve">   on Research Methodology, Design and Analysis of Experiments</w:t>
      </w:r>
      <w:r>
        <w:rPr>
          <w:rFonts w:ascii="Bookman Old Style" w:hAnsi="Bookman Old Style"/>
        </w:rPr>
        <w:t xml:space="preserve"> organized by </w:t>
      </w:r>
      <w:proofErr w:type="spellStart"/>
      <w:r>
        <w:rPr>
          <w:rFonts w:ascii="Bookman Old Style" w:hAnsi="Bookman Old Style"/>
        </w:rPr>
        <w:t>Depaartment</w:t>
      </w:r>
      <w:proofErr w:type="spellEnd"/>
      <w:r>
        <w:rPr>
          <w:rFonts w:ascii="Bookman Old Style" w:hAnsi="Bookman Old Style"/>
        </w:rPr>
        <w:t xml:space="preserve"> of mechanical engineering .RVR&amp;JC College of Engineering during 12-17 Nov 2018.</w:t>
      </w:r>
    </w:p>
    <w:p w:rsidR="0094531F" w:rsidRDefault="0094531F" w:rsidP="00063F4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Bookman Old Style" w:hAnsi="Bookman Old Style"/>
        </w:rPr>
      </w:pPr>
      <w:r w:rsidRPr="00675695">
        <w:rPr>
          <w:rFonts w:ascii="Bookman Old Style" w:hAnsi="Bookman Old Style"/>
        </w:rPr>
        <w:t xml:space="preserve">Attended a Workshop </w:t>
      </w:r>
      <w:proofErr w:type="gramStart"/>
      <w:r w:rsidRPr="00675695">
        <w:rPr>
          <w:rFonts w:ascii="Bookman Old Style" w:hAnsi="Bookman Old Style"/>
        </w:rPr>
        <w:t>on  “</w:t>
      </w:r>
      <w:proofErr w:type="gramEnd"/>
      <w:r w:rsidRPr="00675695">
        <w:rPr>
          <w:rFonts w:ascii="Bookman Old Style" w:hAnsi="Bookman Old Style"/>
        </w:rPr>
        <w:t>Advanced Mechanical Micromachining Techniques for Miniaturization of Products and Processes” during January 14-19, 2019” conducted by Department of mechanical engineering, IIT Madras.</w:t>
      </w:r>
    </w:p>
    <w:p w:rsidR="00D43499" w:rsidRDefault="00063F41">
      <w:pPr>
        <w:pStyle w:val="Heading1"/>
        <w:spacing w:before="85"/>
        <w:jc w:val="both"/>
        <w:rPr>
          <w:rFonts w:ascii="Verdana"/>
          <w:u w:val="none"/>
        </w:rPr>
      </w:pPr>
      <w:r>
        <w:rPr>
          <w:rFonts w:ascii="Verdana"/>
          <w:u w:val="none"/>
        </w:rPr>
        <w:t>Papers Published:</w:t>
      </w:r>
    </w:p>
    <w:p w:rsidR="0094531F" w:rsidRDefault="0094531F" w:rsidP="0094531F">
      <w:pPr>
        <w:widowControl/>
        <w:autoSpaceDE/>
        <w:autoSpaceDN/>
        <w:spacing w:line="276" w:lineRule="auto"/>
        <w:ind w:left="720" w:right="-270"/>
        <w:jc w:val="both"/>
        <w:rPr>
          <w:rFonts w:ascii="Bookman Old Style" w:hAnsi="Bookman Old Style"/>
        </w:rPr>
      </w:pPr>
      <w:proofErr w:type="spellStart"/>
      <w:r w:rsidRPr="00F36DEB">
        <w:rPr>
          <w:rFonts w:ascii="Bookman Old Style" w:hAnsi="Bookman Old Style"/>
        </w:rPr>
        <w:t>Y.N.V.Sairam</w:t>
      </w:r>
      <w:proofErr w:type="spellEnd"/>
      <w:r w:rsidRPr="00F36DEB">
        <w:rPr>
          <w:rFonts w:ascii="Bookman Old Style" w:hAnsi="Bookman Old Style"/>
        </w:rPr>
        <w:t xml:space="preserve"> and </w:t>
      </w:r>
      <w:proofErr w:type="spellStart"/>
      <w:r w:rsidRPr="00F36DEB">
        <w:rPr>
          <w:rFonts w:ascii="Bookman Old Style" w:hAnsi="Bookman Old Style"/>
        </w:rPr>
        <w:t>K.Hariprasad</w:t>
      </w:r>
      <w:proofErr w:type="spellEnd"/>
      <w:r w:rsidRPr="00F36DEB">
        <w:rPr>
          <w:rFonts w:ascii="Bookman Old Style" w:hAnsi="Bookman Old Style"/>
        </w:rPr>
        <w:t>, ‘Fabrication and Characterization of AA2024 Composites’ in International Journal of Research ISSN: 2348-6848 Volume 04 Issue 08</w:t>
      </w:r>
      <w:proofErr w:type="gramStart"/>
      <w:r w:rsidRPr="00F36DEB">
        <w:rPr>
          <w:rFonts w:ascii="Bookman Old Style" w:hAnsi="Bookman Old Style"/>
        </w:rPr>
        <w:t>,pp</w:t>
      </w:r>
      <w:proofErr w:type="gramEnd"/>
      <w:r w:rsidRPr="00F36DEB">
        <w:rPr>
          <w:rFonts w:ascii="Bookman Old Style" w:hAnsi="Bookman Old Style"/>
        </w:rPr>
        <w:t xml:space="preserve"> 139-145.</w:t>
      </w:r>
    </w:p>
    <w:p w:rsidR="003F2319" w:rsidRDefault="003F2319" w:rsidP="003F2319">
      <w:pPr>
        <w:spacing w:line="276" w:lineRule="auto"/>
        <w:ind w:right="-270"/>
        <w:jc w:val="both"/>
        <w:rPr>
          <w:rFonts w:ascii="Bookman Old Style" w:hAnsi="Bookman Old Style"/>
          <w:b/>
          <w:u w:val="single"/>
          <w:lang w:val="en-IN"/>
        </w:rPr>
      </w:pPr>
      <w:r w:rsidRPr="00F36DEB">
        <w:rPr>
          <w:rFonts w:ascii="Bookman Old Style" w:hAnsi="Bookman Old Style"/>
          <w:b/>
          <w:u w:val="single"/>
          <w:lang w:val="en-IN"/>
        </w:rPr>
        <w:t>CERTIFICATION COURSES COMPLETED:</w:t>
      </w:r>
    </w:p>
    <w:p w:rsidR="003F2319" w:rsidRPr="006918A8" w:rsidRDefault="003F2319" w:rsidP="003F2319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</w:t>
      </w:r>
      <w:r w:rsidRPr="006918A8">
        <w:rPr>
          <w:rFonts w:ascii="Bookman Old Style" w:hAnsi="Bookman Old Style"/>
          <w:sz w:val="24"/>
        </w:rPr>
        <w:t>ompleted an AICTE approved Faculty Development Programme (FDP</w:t>
      </w:r>
      <w:r>
        <w:rPr>
          <w:rFonts w:ascii="Bookman Old Style" w:hAnsi="Bookman Old Style"/>
          <w:sz w:val="24"/>
        </w:rPr>
        <w:t>1</w:t>
      </w:r>
      <w:r w:rsidRPr="006918A8">
        <w:rPr>
          <w:rFonts w:ascii="Bookman Old Style" w:hAnsi="Bookman Old Style"/>
          <w:sz w:val="24"/>
        </w:rPr>
        <w:t xml:space="preserve">01x) on </w:t>
      </w:r>
      <w:r>
        <w:rPr>
          <w:rFonts w:ascii="Bookman Old Style" w:hAnsi="Bookman Old Style"/>
          <w:sz w:val="24"/>
        </w:rPr>
        <w:t>“</w:t>
      </w:r>
      <w:r w:rsidRPr="006918A8">
        <w:rPr>
          <w:rFonts w:ascii="Bookman Old Style" w:hAnsi="Bookman Old Style"/>
          <w:b/>
          <w:sz w:val="24"/>
          <w:lang w:val="en-US"/>
        </w:rPr>
        <w:t>Foundation Program in ICT for Education</w:t>
      </w:r>
      <w:r>
        <w:rPr>
          <w:rFonts w:ascii="Bookman Old Style" w:hAnsi="Bookman Old Style"/>
          <w:b/>
          <w:sz w:val="24"/>
        </w:rPr>
        <w:t>”</w:t>
      </w:r>
      <w:r w:rsidRPr="006918A8">
        <w:rPr>
          <w:rFonts w:ascii="Bookman Old Style" w:hAnsi="Bookman Old Style"/>
          <w:sz w:val="24"/>
        </w:rPr>
        <w:t xml:space="preserve"> conducted by Indian Institute of Technology Bombay </w:t>
      </w:r>
      <w:r w:rsidRPr="006918A8">
        <w:rPr>
          <w:rFonts w:ascii="Bookman Old Style" w:hAnsi="Bookman Old Style"/>
          <w:iCs/>
          <w:sz w:val="24"/>
          <w:lang w:val="en-US"/>
        </w:rPr>
        <w:t>13</w:t>
      </w:r>
      <w:r w:rsidRPr="006918A8">
        <w:rPr>
          <w:rFonts w:ascii="Bookman Old Style" w:hAnsi="Bookman Old Style"/>
          <w:iCs/>
          <w:sz w:val="24"/>
          <w:vertAlign w:val="superscript"/>
          <w:lang w:val="en-US"/>
        </w:rPr>
        <w:t>th</w:t>
      </w:r>
      <w:r w:rsidRPr="006918A8">
        <w:rPr>
          <w:rFonts w:ascii="Bookman Old Style" w:hAnsi="Bookman Old Style"/>
          <w:iCs/>
          <w:sz w:val="24"/>
          <w:lang w:val="en-US"/>
        </w:rPr>
        <w:t xml:space="preserve"> </w:t>
      </w:r>
      <w:proofErr w:type="gramStart"/>
      <w:r w:rsidRPr="006918A8">
        <w:rPr>
          <w:rFonts w:ascii="Bookman Old Style" w:hAnsi="Bookman Old Style"/>
          <w:iCs/>
          <w:sz w:val="24"/>
          <w:lang w:val="en-US"/>
        </w:rPr>
        <w:t>Sept  to</w:t>
      </w:r>
      <w:proofErr w:type="gramEnd"/>
      <w:r w:rsidRPr="006918A8">
        <w:rPr>
          <w:rFonts w:ascii="Bookman Old Style" w:hAnsi="Bookman Old Style"/>
          <w:iCs/>
          <w:sz w:val="24"/>
          <w:lang w:val="en-US"/>
        </w:rPr>
        <w:t xml:space="preserve"> 18</w:t>
      </w:r>
      <w:r w:rsidRPr="006918A8">
        <w:rPr>
          <w:rFonts w:ascii="Bookman Old Style" w:hAnsi="Bookman Old Style"/>
          <w:iCs/>
          <w:sz w:val="24"/>
          <w:vertAlign w:val="superscript"/>
          <w:lang w:val="en-US"/>
        </w:rPr>
        <w:t>th</w:t>
      </w:r>
      <w:r w:rsidRPr="006918A8">
        <w:rPr>
          <w:rFonts w:ascii="Bookman Old Style" w:hAnsi="Bookman Old Style"/>
          <w:iCs/>
          <w:sz w:val="24"/>
          <w:lang w:val="en-US"/>
        </w:rPr>
        <w:t xml:space="preserve">  Oct 2018.</w:t>
      </w:r>
    </w:p>
    <w:p w:rsidR="00D43499" w:rsidRPr="003F2319" w:rsidRDefault="003F2319" w:rsidP="003F2319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</w:t>
      </w:r>
      <w:r w:rsidRPr="006918A8">
        <w:rPr>
          <w:rFonts w:ascii="Bookman Old Style" w:hAnsi="Bookman Old Style"/>
          <w:sz w:val="24"/>
        </w:rPr>
        <w:t xml:space="preserve">ompleted an AICTE approved Faculty Development Programme (FDP201x) on </w:t>
      </w:r>
      <w:r>
        <w:rPr>
          <w:rFonts w:ascii="Bookman Old Style" w:hAnsi="Bookman Old Style"/>
          <w:sz w:val="24"/>
        </w:rPr>
        <w:t>“</w:t>
      </w:r>
      <w:r w:rsidRPr="006918A8">
        <w:rPr>
          <w:rFonts w:ascii="Bookman Old Style" w:hAnsi="Bookman Old Style"/>
          <w:b/>
          <w:sz w:val="24"/>
        </w:rPr>
        <w:t>Pedagogy for Online and Blended Teaching-Learning</w:t>
      </w:r>
      <w:r w:rsidRPr="006918A8">
        <w:rPr>
          <w:rFonts w:ascii="Bookman Old Style" w:hAnsi="Bookman Old Style"/>
          <w:sz w:val="24"/>
        </w:rPr>
        <w:t xml:space="preserve"> </w:t>
      </w:r>
      <w:r w:rsidRPr="006918A8">
        <w:rPr>
          <w:rFonts w:ascii="Bookman Old Style" w:hAnsi="Bookman Old Style"/>
          <w:b/>
          <w:sz w:val="24"/>
        </w:rPr>
        <w:t>Process</w:t>
      </w:r>
      <w:r>
        <w:rPr>
          <w:rFonts w:ascii="Bookman Old Style" w:hAnsi="Bookman Old Style"/>
          <w:b/>
          <w:sz w:val="24"/>
        </w:rPr>
        <w:t>”</w:t>
      </w:r>
      <w:r w:rsidRPr="006918A8">
        <w:rPr>
          <w:rFonts w:ascii="Bookman Old Style" w:hAnsi="Bookman Old Style"/>
          <w:sz w:val="24"/>
        </w:rPr>
        <w:t xml:space="preserve"> conducted by Indian Institute of Technology Bombay from Oct 30 to Dec 13, 2018.</w:t>
      </w:r>
      <w:bookmarkStart w:id="0" w:name="_GoBack"/>
      <w:bookmarkEnd w:id="0"/>
    </w:p>
    <w:p w:rsidR="00D43499" w:rsidRDefault="00D43499">
      <w:pPr>
        <w:pStyle w:val="BodyText"/>
        <w:spacing w:before="10"/>
        <w:rPr>
          <w:sz w:val="19"/>
        </w:rPr>
      </w:pPr>
    </w:p>
    <w:p w:rsidR="00D43499" w:rsidRDefault="00063F41">
      <w:pPr>
        <w:pStyle w:val="Heading2"/>
        <w:tabs>
          <w:tab w:val="left" w:pos="8459"/>
        </w:tabs>
        <w:spacing w:before="99"/>
      </w:pPr>
      <w:r>
        <w:rPr>
          <w:shd w:val="clear" w:color="auto" w:fill="C0C0C0"/>
        </w:rPr>
        <w:t>SOFTWARE SKILLS AND EXPOSURE</w:t>
      </w:r>
      <w:r>
        <w:rPr>
          <w:spacing w:val="-22"/>
          <w:shd w:val="clear" w:color="auto" w:fill="C0C0C0"/>
        </w:rPr>
        <w:t xml:space="preserve"> </w:t>
      </w:r>
      <w:r>
        <w:rPr>
          <w:shd w:val="clear" w:color="auto" w:fill="C0C0C0"/>
        </w:rPr>
        <w:t>PROFILE</w:t>
      </w:r>
      <w:r>
        <w:rPr>
          <w:shd w:val="clear" w:color="auto" w:fill="C0C0C0"/>
        </w:rPr>
        <w:tab/>
      </w:r>
    </w:p>
    <w:p w:rsidR="00D43499" w:rsidRDefault="00D43499">
      <w:pPr>
        <w:pStyle w:val="BodyText"/>
        <w:rPr>
          <w:b/>
          <w:sz w:val="25"/>
        </w:rPr>
      </w:pPr>
    </w:p>
    <w:p w:rsidR="00D43499" w:rsidRDefault="00063F41">
      <w:pPr>
        <w:pStyle w:val="ListParagraph"/>
        <w:numPr>
          <w:ilvl w:val="0"/>
          <w:numId w:val="1"/>
        </w:numPr>
        <w:tabs>
          <w:tab w:val="left" w:pos="1181"/>
          <w:tab w:val="left" w:pos="1182"/>
          <w:tab w:val="left" w:pos="4333"/>
        </w:tabs>
        <w:spacing w:before="1" w:line="244" w:lineRule="exact"/>
        <w:ind w:left="1181" w:hanging="702"/>
        <w:rPr>
          <w:b/>
          <w:sz w:val="20"/>
        </w:rPr>
      </w:pPr>
      <w:r>
        <w:rPr>
          <w:b/>
          <w:sz w:val="20"/>
        </w:rPr>
        <w:t>Programming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Languages</w:t>
      </w:r>
      <w:r>
        <w:rPr>
          <w:b/>
          <w:sz w:val="20"/>
        </w:rPr>
        <w:tab/>
        <w:t xml:space="preserve">: </w:t>
      </w:r>
      <w:r>
        <w:rPr>
          <w:sz w:val="20"/>
        </w:rPr>
        <w:t>C, MS office</w:t>
      </w:r>
      <w:r>
        <w:rPr>
          <w:b/>
          <w:sz w:val="20"/>
        </w:rPr>
        <w:t>.</w:t>
      </w:r>
    </w:p>
    <w:p w:rsidR="00D43499" w:rsidRDefault="00063F41">
      <w:pPr>
        <w:pStyle w:val="ListParagraph"/>
        <w:numPr>
          <w:ilvl w:val="0"/>
          <w:numId w:val="1"/>
        </w:numPr>
        <w:tabs>
          <w:tab w:val="left" w:pos="1181"/>
          <w:tab w:val="left" w:pos="1182"/>
          <w:tab w:val="left" w:pos="4302"/>
        </w:tabs>
        <w:spacing w:line="244" w:lineRule="exact"/>
        <w:ind w:left="1181" w:hanging="702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SOFTWARES</w:t>
      </w:r>
      <w:r>
        <w:rPr>
          <w:b/>
          <w:sz w:val="20"/>
        </w:rPr>
        <w:tab/>
        <w:t xml:space="preserve">: </w:t>
      </w:r>
      <w:r>
        <w:rPr>
          <w:sz w:val="20"/>
        </w:rPr>
        <w:t>Auto CAD, CFD,</w:t>
      </w:r>
      <w:r>
        <w:rPr>
          <w:spacing w:val="-1"/>
          <w:sz w:val="20"/>
        </w:rPr>
        <w:t xml:space="preserve"> </w:t>
      </w:r>
      <w:r>
        <w:rPr>
          <w:sz w:val="20"/>
        </w:rPr>
        <w:t>ANSYS</w:t>
      </w:r>
    </w:p>
    <w:p w:rsidR="00D43499" w:rsidRDefault="00D43499">
      <w:pPr>
        <w:pStyle w:val="BodyText"/>
      </w:pPr>
    </w:p>
    <w:p w:rsidR="00D43499" w:rsidRDefault="00D43499">
      <w:pPr>
        <w:pStyle w:val="BodyText"/>
      </w:pPr>
    </w:p>
    <w:p w:rsidR="00D43499" w:rsidRDefault="00D43499">
      <w:pPr>
        <w:pStyle w:val="BodyText"/>
        <w:spacing w:before="7"/>
        <w:rPr>
          <w:sz w:val="19"/>
        </w:rPr>
      </w:pPr>
    </w:p>
    <w:p w:rsidR="00D43499" w:rsidRDefault="00063F41">
      <w:pPr>
        <w:pStyle w:val="Heading2"/>
        <w:tabs>
          <w:tab w:val="left" w:pos="8459"/>
        </w:tabs>
      </w:pPr>
      <w:r>
        <w:rPr>
          <w:shd w:val="clear" w:color="auto" w:fill="C0C0C0"/>
        </w:rPr>
        <w:t>PERSONAL</w:t>
      </w:r>
      <w:r>
        <w:rPr>
          <w:spacing w:val="-12"/>
          <w:shd w:val="clear" w:color="auto" w:fill="C0C0C0"/>
        </w:rPr>
        <w:t xml:space="preserve"> </w:t>
      </w:r>
      <w:r>
        <w:rPr>
          <w:shd w:val="clear" w:color="auto" w:fill="C0C0C0"/>
        </w:rPr>
        <w:t>PROFILE</w:t>
      </w:r>
      <w:r>
        <w:rPr>
          <w:shd w:val="clear" w:color="auto" w:fill="C0C0C0"/>
        </w:rPr>
        <w:tab/>
      </w:r>
    </w:p>
    <w:p w:rsidR="00D43499" w:rsidRDefault="00063F41">
      <w:pPr>
        <w:tabs>
          <w:tab w:val="left" w:pos="3720"/>
          <w:tab w:val="left" w:pos="4431"/>
        </w:tabs>
        <w:spacing w:before="60"/>
        <w:ind w:left="888"/>
        <w:rPr>
          <w:sz w:val="20"/>
        </w:rPr>
      </w:pPr>
      <w:r>
        <w:rPr>
          <w:b/>
          <w:sz w:val="20"/>
        </w:rPr>
        <w:t>Name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proofErr w:type="spellStart"/>
      <w:r w:rsidR="00CD4ED2">
        <w:rPr>
          <w:sz w:val="20"/>
        </w:rPr>
        <w:t>Kurra</w:t>
      </w:r>
      <w:proofErr w:type="spellEnd"/>
      <w:r w:rsidR="00CD4ED2">
        <w:rPr>
          <w:sz w:val="20"/>
        </w:rPr>
        <w:t xml:space="preserve"> Hari Prasad</w:t>
      </w:r>
    </w:p>
    <w:p w:rsidR="00D43499" w:rsidRDefault="00D43499">
      <w:pPr>
        <w:pStyle w:val="BodyText"/>
      </w:pPr>
    </w:p>
    <w:p w:rsidR="00D43499" w:rsidRDefault="00063F41">
      <w:pPr>
        <w:tabs>
          <w:tab w:val="left" w:pos="3670"/>
          <w:tab w:val="left" w:pos="4381"/>
        </w:tabs>
        <w:spacing w:before="1"/>
        <w:ind w:left="871"/>
        <w:rPr>
          <w:sz w:val="20"/>
        </w:rPr>
      </w:pPr>
      <w:r>
        <w:rPr>
          <w:b/>
          <w:sz w:val="20"/>
        </w:rPr>
        <w:t>Father’s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proofErr w:type="spellStart"/>
      <w:r w:rsidR="00CD4ED2">
        <w:rPr>
          <w:sz w:val="20"/>
        </w:rPr>
        <w:t>Kurra</w:t>
      </w:r>
      <w:proofErr w:type="spellEnd"/>
      <w:r w:rsidR="00CD4ED2">
        <w:rPr>
          <w:sz w:val="20"/>
        </w:rPr>
        <w:t xml:space="preserve"> </w:t>
      </w:r>
      <w:proofErr w:type="spellStart"/>
      <w:r w:rsidR="00CD4ED2">
        <w:rPr>
          <w:sz w:val="20"/>
        </w:rPr>
        <w:t>Malleswara</w:t>
      </w:r>
      <w:proofErr w:type="spellEnd"/>
      <w:r w:rsidR="00CD4ED2">
        <w:rPr>
          <w:sz w:val="20"/>
        </w:rPr>
        <w:t xml:space="preserve"> Rao</w:t>
      </w:r>
    </w:p>
    <w:p w:rsidR="00D43499" w:rsidRDefault="00063F41">
      <w:pPr>
        <w:tabs>
          <w:tab w:val="left" w:pos="3720"/>
          <w:tab w:val="right" w:pos="5641"/>
        </w:tabs>
        <w:spacing w:before="241"/>
        <w:ind w:left="821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 w:rsidR="00CD4ED2">
        <w:rPr>
          <w:sz w:val="20"/>
        </w:rPr>
        <w:t>11-05-1989</w:t>
      </w:r>
    </w:p>
    <w:p w:rsidR="00D43499" w:rsidRDefault="00063F41">
      <w:pPr>
        <w:tabs>
          <w:tab w:val="left" w:pos="3720"/>
          <w:tab w:val="left" w:pos="4441"/>
        </w:tabs>
        <w:spacing w:before="89"/>
        <w:ind w:left="840"/>
        <w:rPr>
          <w:sz w:val="20"/>
        </w:rPr>
      </w:pPr>
      <w:r>
        <w:rPr>
          <w:b/>
          <w:sz w:val="20"/>
        </w:rPr>
        <w:t>Nationalit</w:t>
      </w:r>
      <w:r>
        <w:rPr>
          <w:sz w:val="20"/>
        </w:rPr>
        <w:t>y</w:t>
      </w:r>
      <w:r>
        <w:rPr>
          <w:sz w:val="20"/>
        </w:rPr>
        <w:tab/>
        <w:t>:</w:t>
      </w:r>
      <w:r>
        <w:rPr>
          <w:sz w:val="20"/>
        </w:rPr>
        <w:tab/>
        <w:t>Indian</w:t>
      </w:r>
    </w:p>
    <w:p w:rsidR="00D43499" w:rsidRDefault="00D43499">
      <w:pPr>
        <w:pStyle w:val="BodyText"/>
        <w:spacing w:before="1"/>
      </w:pPr>
    </w:p>
    <w:p w:rsidR="00D43499" w:rsidRDefault="00063F41">
      <w:pPr>
        <w:pStyle w:val="BodyText"/>
        <w:tabs>
          <w:tab w:val="left" w:pos="3720"/>
          <w:tab w:val="left" w:pos="4441"/>
        </w:tabs>
        <w:ind w:left="840"/>
      </w:pPr>
      <w:r>
        <w:rPr>
          <w:b/>
        </w:rPr>
        <w:t>Hobbies</w:t>
      </w:r>
      <w:r>
        <w:rPr>
          <w:b/>
        </w:rPr>
        <w:tab/>
      </w:r>
      <w:r>
        <w:t>:</w:t>
      </w:r>
      <w:r>
        <w:tab/>
        <w:t>Playing cricket, listening</w:t>
      </w:r>
      <w:r>
        <w:rPr>
          <w:spacing w:val="-4"/>
        </w:rPr>
        <w:t xml:space="preserve"> </w:t>
      </w:r>
      <w:r>
        <w:t>music.</w:t>
      </w:r>
    </w:p>
    <w:p w:rsidR="00D43499" w:rsidRDefault="00D43499">
      <w:pPr>
        <w:pStyle w:val="BodyText"/>
        <w:spacing w:before="11"/>
        <w:rPr>
          <w:sz w:val="19"/>
        </w:rPr>
      </w:pPr>
    </w:p>
    <w:p w:rsidR="00D43499" w:rsidRDefault="00063F41">
      <w:pPr>
        <w:pStyle w:val="BodyText"/>
        <w:tabs>
          <w:tab w:val="left" w:pos="3720"/>
          <w:tab w:val="left" w:pos="4441"/>
        </w:tabs>
        <w:ind w:left="4441" w:right="540" w:hanging="3621"/>
      </w:pPr>
      <w:r>
        <w:rPr>
          <w:b/>
        </w:rPr>
        <w:t>Strengths</w:t>
      </w:r>
      <w:r>
        <w:rPr>
          <w:b/>
        </w:rPr>
        <w:tab/>
        <w:t>:</w:t>
      </w:r>
      <w:r>
        <w:rPr>
          <w:b/>
        </w:rPr>
        <w:tab/>
      </w:r>
      <w:r>
        <w:t>Good Communication Skills, Hard Working, Keen towards attaining final goal, provides Leadership and direction in the development of short and long</w:t>
      </w:r>
      <w:r>
        <w:rPr>
          <w:spacing w:val="-3"/>
        </w:rPr>
        <w:t xml:space="preserve"> </w:t>
      </w:r>
      <w:r>
        <w:t>plans.</w:t>
      </w:r>
    </w:p>
    <w:p w:rsidR="00D43499" w:rsidRDefault="00D43499">
      <w:pPr>
        <w:pStyle w:val="BodyText"/>
        <w:spacing w:before="2"/>
      </w:pPr>
    </w:p>
    <w:p w:rsidR="00CD4ED2" w:rsidRPr="00307A32" w:rsidRDefault="00063F41" w:rsidP="00CD4ED2">
      <w:pPr>
        <w:pStyle w:val="Heading2"/>
        <w:tabs>
          <w:tab w:val="left" w:pos="3720"/>
          <w:tab w:val="left" w:pos="4371"/>
        </w:tabs>
        <w:spacing w:line="243" w:lineRule="exact"/>
        <w:ind w:left="871"/>
      </w:pPr>
      <w:r>
        <w:lastRenderedPageBreak/>
        <w:t>Address</w:t>
      </w:r>
      <w:r>
        <w:tab/>
      </w:r>
      <w:r>
        <w:rPr>
          <w:b w:val="0"/>
        </w:rPr>
        <w:t>:</w:t>
      </w:r>
      <w:r>
        <w:rPr>
          <w:b w:val="0"/>
        </w:rPr>
        <w:tab/>
      </w:r>
      <w:r w:rsidR="00CD4ED2" w:rsidRPr="00307A32">
        <w:t xml:space="preserve">s/o: </w:t>
      </w:r>
      <w:proofErr w:type="spellStart"/>
      <w:r w:rsidR="00CD4ED2" w:rsidRPr="00307A32">
        <w:t>K.Malleswara</w:t>
      </w:r>
      <w:proofErr w:type="spellEnd"/>
      <w:r w:rsidR="00CD4ED2" w:rsidRPr="00307A32">
        <w:t xml:space="preserve"> </w:t>
      </w:r>
      <w:proofErr w:type="spellStart"/>
      <w:r w:rsidR="00CD4ED2" w:rsidRPr="00307A32">
        <w:t>rao</w:t>
      </w:r>
      <w:proofErr w:type="spellEnd"/>
    </w:p>
    <w:p w:rsidR="00307A32" w:rsidRPr="00307A32" w:rsidRDefault="00063F41" w:rsidP="00CD4ED2">
      <w:pPr>
        <w:pStyle w:val="Heading2"/>
        <w:tabs>
          <w:tab w:val="left" w:pos="3720"/>
          <w:tab w:val="left" w:pos="4371"/>
        </w:tabs>
        <w:spacing w:line="243" w:lineRule="exact"/>
        <w:ind w:left="871"/>
      </w:pPr>
      <w:r w:rsidRPr="00307A32">
        <w:t xml:space="preserve"> </w:t>
      </w:r>
      <w:r w:rsidR="00CD4ED2" w:rsidRPr="00307A32">
        <w:tab/>
      </w:r>
      <w:r w:rsidR="00CD4ED2" w:rsidRPr="00307A32">
        <w:tab/>
      </w:r>
      <w:proofErr w:type="spellStart"/>
      <w:proofErr w:type="gramStart"/>
      <w:r w:rsidR="00307A32">
        <w:t>Kornepadu</w:t>
      </w:r>
      <w:proofErr w:type="spellEnd"/>
      <w:r w:rsidR="00307A32">
        <w:t>(</w:t>
      </w:r>
      <w:proofErr w:type="gramEnd"/>
      <w:r w:rsidR="00307A32">
        <w:t>post</w:t>
      </w:r>
      <w:r w:rsidR="00307A32" w:rsidRPr="00307A32">
        <w:t>)</w:t>
      </w:r>
    </w:p>
    <w:p w:rsidR="00307A32" w:rsidRPr="00307A32" w:rsidRDefault="00307A32" w:rsidP="00CD4ED2">
      <w:pPr>
        <w:pStyle w:val="Heading2"/>
        <w:tabs>
          <w:tab w:val="left" w:pos="3720"/>
          <w:tab w:val="left" w:pos="4371"/>
        </w:tabs>
        <w:spacing w:line="243" w:lineRule="exact"/>
        <w:ind w:left="871"/>
      </w:pPr>
      <w:r w:rsidRPr="00307A32">
        <w:tab/>
      </w:r>
      <w:r w:rsidRPr="00307A32">
        <w:tab/>
      </w:r>
      <w:proofErr w:type="gramStart"/>
      <w:r w:rsidRPr="00307A32">
        <w:t>Vatticherukur(</w:t>
      </w:r>
      <w:proofErr w:type="gramEnd"/>
      <w:r w:rsidRPr="00307A32">
        <w:t>Mandal)</w:t>
      </w:r>
    </w:p>
    <w:p w:rsidR="00D43499" w:rsidRPr="00307A32" w:rsidRDefault="00307A32" w:rsidP="00CD4ED2">
      <w:pPr>
        <w:pStyle w:val="Heading2"/>
        <w:tabs>
          <w:tab w:val="left" w:pos="3720"/>
          <w:tab w:val="left" w:pos="4371"/>
        </w:tabs>
        <w:spacing w:line="243" w:lineRule="exact"/>
        <w:ind w:left="871"/>
      </w:pPr>
      <w:r w:rsidRPr="00307A32">
        <w:tab/>
      </w:r>
      <w:r w:rsidRPr="00307A32">
        <w:tab/>
      </w:r>
      <w:r w:rsidR="00063F41" w:rsidRPr="00307A32">
        <w:t>Guntur,</w:t>
      </w:r>
    </w:p>
    <w:p w:rsidR="00D43499" w:rsidRPr="00307A32" w:rsidRDefault="00063F41" w:rsidP="00307A32">
      <w:pPr>
        <w:pStyle w:val="BodyText"/>
        <w:spacing w:before="1"/>
        <w:ind w:left="3600" w:firstLine="720"/>
        <w:rPr>
          <w:b/>
        </w:rPr>
      </w:pPr>
      <w:r w:rsidRPr="00307A32">
        <w:rPr>
          <w:b/>
        </w:rPr>
        <w:t>Andhra Pradesh.</w:t>
      </w:r>
    </w:p>
    <w:p w:rsidR="00D43499" w:rsidRDefault="00D43499">
      <w:pPr>
        <w:pStyle w:val="BodyText"/>
        <w:rPr>
          <w:sz w:val="24"/>
        </w:rPr>
      </w:pPr>
    </w:p>
    <w:p w:rsidR="00D43499" w:rsidRDefault="00063F41">
      <w:pPr>
        <w:pStyle w:val="Heading2"/>
        <w:spacing w:before="195"/>
        <w:ind w:left="840"/>
      </w:pPr>
      <w:r>
        <w:t>Declaration:</w:t>
      </w:r>
    </w:p>
    <w:p w:rsidR="00D43499" w:rsidRDefault="00D43499">
      <w:pPr>
        <w:pStyle w:val="BodyText"/>
        <w:spacing w:before="9"/>
        <w:rPr>
          <w:b/>
          <w:sz w:val="29"/>
        </w:rPr>
      </w:pPr>
    </w:p>
    <w:p w:rsidR="00D43499" w:rsidRDefault="00063F41">
      <w:pPr>
        <w:pStyle w:val="BodyText"/>
        <w:spacing w:line="360" w:lineRule="auto"/>
        <w:ind w:left="840" w:right="540" w:firstLine="984"/>
        <w:jc w:val="both"/>
      </w:pPr>
      <w:r>
        <w:t xml:space="preserve">I hereby declare that all the statements made herein are true to the best of my knowledge and belief. </w:t>
      </w:r>
      <w:proofErr w:type="spellStart"/>
      <w:r>
        <w:t>Incase</w:t>
      </w:r>
      <w:proofErr w:type="spellEnd"/>
      <w:r>
        <w:t xml:space="preserve"> any of particulars furnished by me are found to be false at any stage my candidature is liable to be summarily rejected.</w:t>
      </w:r>
    </w:p>
    <w:p w:rsidR="00D43499" w:rsidRDefault="00D43499">
      <w:pPr>
        <w:pStyle w:val="BodyText"/>
      </w:pPr>
    </w:p>
    <w:p w:rsidR="00D43499" w:rsidRDefault="00D43499">
      <w:pPr>
        <w:pStyle w:val="BodyText"/>
        <w:spacing w:before="2"/>
      </w:pPr>
    </w:p>
    <w:p w:rsidR="00D43499" w:rsidRDefault="00063F41">
      <w:pPr>
        <w:pStyle w:val="Heading2"/>
        <w:ind w:right="8528"/>
      </w:pPr>
      <w:r>
        <w:t>Place:</w:t>
      </w:r>
    </w:p>
    <w:p w:rsidR="00D43499" w:rsidRDefault="00D43499">
      <w:pPr>
        <w:pStyle w:val="BodyText"/>
        <w:spacing w:before="1"/>
        <w:rPr>
          <w:b/>
        </w:rPr>
      </w:pPr>
    </w:p>
    <w:p w:rsidR="00D43499" w:rsidRDefault="00063F41">
      <w:pPr>
        <w:ind w:left="120" w:right="8528"/>
        <w:rPr>
          <w:b/>
          <w:sz w:val="20"/>
        </w:rPr>
      </w:pPr>
      <w:r>
        <w:rPr>
          <w:b/>
          <w:sz w:val="20"/>
        </w:rPr>
        <w:t>Date:</w:t>
      </w:r>
    </w:p>
    <w:p w:rsidR="00D43499" w:rsidRDefault="00D43499">
      <w:pPr>
        <w:pStyle w:val="BodyText"/>
        <w:rPr>
          <w:b/>
        </w:rPr>
      </w:pPr>
    </w:p>
    <w:p w:rsidR="00D43499" w:rsidRDefault="00D43499">
      <w:pPr>
        <w:pStyle w:val="BodyText"/>
        <w:spacing w:before="1"/>
        <w:rPr>
          <w:b/>
        </w:rPr>
      </w:pPr>
    </w:p>
    <w:p w:rsidR="00D43499" w:rsidRDefault="00307A32">
      <w:pPr>
        <w:ind w:right="1307"/>
        <w:jc w:val="right"/>
        <w:rPr>
          <w:b/>
          <w:sz w:val="20"/>
        </w:rPr>
      </w:pPr>
      <w:r>
        <w:rPr>
          <w:b/>
          <w:w w:val="95"/>
          <w:sz w:val="20"/>
        </w:rPr>
        <w:t>K.HARI PRASAD</w:t>
      </w:r>
    </w:p>
    <w:sectPr w:rsidR="00D43499">
      <w:pgSz w:w="11910" w:h="16840"/>
      <w:pgMar w:top="158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388"/>
    <w:multiLevelType w:val="hybridMultilevel"/>
    <w:tmpl w:val="DD188108"/>
    <w:lvl w:ilvl="0" w:tplc="8012A828">
      <w:numFmt w:val="bullet"/>
      <w:lvlText w:val="•"/>
      <w:lvlJc w:val="left"/>
      <w:pPr>
        <w:ind w:left="931" w:hanging="391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B65C7654">
      <w:numFmt w:val="bullet"/>
      <w:lvlText w:val="•"/>
      <w:lvlJc w:val="left"/>
      <w:pPr>
        <w:ind w:left="1778" w:hanging="391"/>
      </w:pPr>
      <w:rPr>
        <w:rFonts w:hint="default"/>
        <w:lang w:val="en-US" w:eastAsia="en-US" w:bidi="ar-SA"/>
      </w:rPr>
    </w:lvl>
    <w:lvl w:ilvl="2" w:tplc="DB1A1E42">
      <w:numFmt w:val="bullet"/>
      <w:lvlText w:val="•"/>
      <w:lvlJc w:val="left"/>
      <w:pPr>
        <w:ind w:left="2617" w:hanging="391"/>
      </w:pPr>
      <w:rPr>
        <w:rFonts w:hint="default"/>
        <w:lang w:val="en-US" w:eastAsia="en-US" w:bidi="ar-SA"/>
      </w:rPr>
    </w:lvl>
    <w:lvl w:ilvl="3" w:tplc="4B7C231E">
      <w:numFmt w:val="bullet"/>
      <w:lvlText w:val="•"/>
      <w:lvlJc w:val="left"/>
      <w:pPr>
        <w:ind w:left="3456" w:hanging="391"/>
      </w:pPr>
      <w:rPr>
        <w:rFonts w:hint="default"/>
        <w:lang w:val="en-US" w:eastAsia="en-US" w:bidi="ar-SA"/>
      </w:rPr>
    </w:lvl>
    <w:lvl w:ilvl="4" w:tplc="A51A401E">
      <w:numFmt w:val="bullet"/>
      <w:lvlText w:val="•"/>
      <w:lvlJc w:val="left"/>
      <w:pPr>
        <w:ind w:left="4295" w:hanging="391"/>
      </w:pPr>
      <w:rPr>
        <w:rFonts w:hint="default"/>
        <w:lang w:val="en-US" w:eastAsia="en-US" w:bidi="ar-SA"/>
      </w:rPr>
    </w:lvl>
    <w:lvl w:ilvl="5" w:tplc="3A44CFD6">
      <w:numFmt w:val="bullet"/>
      <w:lvlText w:val="•"/>
      <w:lvlJc w:val="left"/>
      <w:pPr>
        <w:ind w:left="5134" w:hanging="391"/>
      </w:pPr>
      <w:rPr>
        <w:rFonts w:hint="default"/>
        <w:lang w:val="en-US" w:eastAsia="en-US" w:bidi="ar-SA"/>
      </w:rPr>
    </w:lvl>
    <w:lvl w:ilvl="6" w:tplc="EC6A4EFC">
      <w:numFmt w:val="bullet"/>
      <w:lvlText w:val="•"/>
      <w:lvlJc w:val="left"/>
      <w:pPr>
        <w:ind w:left="5973" w:hanging="391"/>
      </w:pPr>
      <w:rPr>
        <w:rFonts w:hint="default"/>
        <w:lang w:val="en-US" w:eastAsia="en-US" w:bidi="ar-SA"/>
      </w:rPr>
    </w:lvl>
    <w:lvl w:ilvl="7" w:tplc="67E414F4">
      <w:numFmt w:val="bullet"/>
      <w:lvlText w:val="•"/>
      <w:lvlJc w:val="left"/>
      <w:pPr>
        <w:ind w:left="6812" w:hanging="391"/>
      </w:pPr>
      <w:rPr>
        <w:rFonts w:hint="default"/>
        <w:lang w:val="en-US" w:eastAsia="en-US" w:bidi="ar-SA"/>
      </w:rPr>
    </w:lvl>
    <w:lvl w:ilvl="8" w:tplc="1A98BC42">
      <w:numFmt w:val="bullet"/>
      <w:lvlText w:val="•"/>
      <w:lvlJc w:val="left"/>
      <w:pPr>
        <w:ind w:left="7651" w:hanging="391"/>
      </w:pPr>
      <w:rPr>
        <w:rFonts w:hint="default"/>
        <w:lang w:val="en-US" w:eastAsia="en-US" w:bidi="ar-SA"/>
      </w:rPr>
    </w:lvl>
  </w:abstractNum>
  <w:abstractNum w:abstractNumId="1" w15:restartNumberingAfterBreak="0">
    <w:nsid w:val="148571E6"/>
    <w:multiLevelType w:val="hybridMultilevel"/>
    <w:tmpl w:val="B2F886E6"/>
    <w:lvl w:ilvl="0" w:tplc="A73C4494">
      <w:start w:val="1"/>
      <w:numFmt w:val="decimal"/>
      <w:lvlText w:val="%1."/>
      <w:lvlJc w:val="left"/>
      <w:pPr>
        <w:ind w:left="84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383A69D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BCD2538A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4EF6A384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9724C3B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EF5C2426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350A13C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5F82D9E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 w:tplc="8A10EE48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CA48E4"/>
    <w:multiLevelType w:val="hybridMultilevel"/>
    <w:tmpl w:val="4CE8B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127482">
      <w:start w:val="1"/>
      <w:numFmt w:val="decimal"/>
      <w:lvlText w:val="%2."/>
      <w:lvlJc w:val="left"/>
      <w:pPr>
        <w:ind w:left="1800" w:hanging="360"/>
      </w:pPr>
      <w:rPr>
        <w:rFonts w:ascii="Bookman Old Style" w:eastAsia="Calibri" w:hAnsi="Bookman Old Style" w:cs="Arial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35961"/>
    <w:multiLevelType w:val="hybridMultilevel"/>
    <w:tmpl w:val="EC621E22"/>
    <w:lvl w:ilvl="0" w:tplc="BF4E9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153688"/>
    <w:multiLevelType w:val="hybridMultilevel"/>
    <w:tmpl w:val="649AF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926E1"/>
    <w:multiLevelType w:val="hybridMultilevel"/>
    <w:tmpl w:val="924E4E2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F6083F"/>
    <w:multiLevelType w:val="hybridMultilevel"/>
    <w:tmpl w:val="32F41AB2"/>
    <w:lvl w:ilvl="0" w:tplc="79843B44">
      <w:start w:val="1"/>
      <w:numFmt w:val="lowerRoman"/>
      <w:lvlText w:val="(%1)"/>
      <w:lvlJc w:val="left"/>
      <w:pPr>
        <w:ind w:left="106" w:hanging="599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EB64F182">
      <w:numFmt w:val="bullet"/>
      <w:lvlText w:val="•"/>
      <w:lvlJc w:val="left"/>
      <w:pPr>
        <w:ind w:left="405" w:hanging="599"/>
      </w:pPr>
      <w:rPr>
        <w:rFonts w:hint="default"/>
        <w:lang w:val="en-US" w:eastAsia="en-US" w:bidi="ar-SA"/>
      </w:rPr>
    </w:lvl>
    <w:lvl w:ilvl="2" w:tplc="BD02B000">
      <w:numFmt w:val="bullet"/>
      <w:lvlText w:val="•"/>
      <w:lvlJc w:val="left"/>
      <w:pPr>
        <w:ind w:left="711" w:hanging="599"/>
      </w:pPr>
      <w:rPr>
        <w:rFonts w:hint="default"/>
        <w:lang w:val="en-US" w:eastAsia="en-US" w:bidi="ar-SA"/>
      </w:rPr>
    </w:lvl>
    <w:lvl w:ilvl="3" w:tplc="8FA41110">
      <w:numFmt w:val="bullet"/>
      <w:lvlText w:val="•"/>
      <w:lvlJc w:val="left"/>
      <w:pPr>
        <w:ind w:left="1017" w:hanging="599"/>
      </w:pPr>
      <w:rPr>
        <w:rFonts w:hint="default"/>
        <w:lang w:val="en-US" w:eastAsia="en-US" w:bidi="ar-SA"/>
      </w:rPr>
    </w:lvl>
    <w:lvl w:ilvl="4" w:tplc="D208FA86">
      <w:numFmt w:val="bullet"/>
      <w:lvlText w:val="•"/>
      <w:lvlJc w:val="left"/>
      <w:pPr>
        <w:ind w:left="1323" w:hanging="599"/>
      </w:pPr>
      <w:rPr>
        <w:rFonts w:hint="default"/>
        <w:lang w:val="en-US" w:eastAsia="en-US" w:bidi="ar-SA"/>
      </w:rPr>
    </w:lvl>
    <w:lvl w:ilvl="5" w:tplc="879AB100">
      <w:numFmt w:val="bullet"/>
      <w:lvlText w:val="•"/>
      <w:lvlJc w:val="left"/>
      <w:pPr>
        <w:ind w:left="1629" w:hanging="599"/>
      </w:pPr>
      <w:rPr>
        <w:rFonts w:hint="default"/>
        <w:lang w:val="en-US" w:eastAsia="en-US" w:bidi="ar-SA"/>
      </w:rPr>
    </w:lvl>
    <w:lvl w:ilvl="6" w:tplc="ED5EEC10">
      <w:numFmt w:val="bullet"/>
      <w:lvlText w:val="•"/>
      <w:lvlJc w:val="left"/>
      <w:pPr>
        <w:ind w:left="1935" w:hanging="599"/>
      </w:pPr>
      <w:rPr>
        <w:rFonts w:hint="default"/>
        <w:lang w:val="en-US" w:eastAsia="en-US" w:bidi="ar-SA"/>
      </w:rPr>
    </w:lvl>
    <w:lvl w:ilvl="7" w:tplc="DB9EC8D0">
      <w:numFmt w:val="bullet"/>
      <w:lvlText w:val="•"/>
      <w:lvlJc w:val="left"/>
      <w:pPr>
        <w:ind w:left="2241" w:hanging="599"/>
      </w:pPr>
      <w:rPr>
        <w:rFonts w:hint="default"/>
        <w:lang w:val="en-US" w:eastAsia="en-US" w:bidi="ar-SA"/>
      </w:rPr>
    </w:lvl>
    <w:lvl w:ilvl="8" w:tplc="83D2AA90">
      <w:numFmt w:val="bullet"/>
      <w:lvlText w:val="•"/>
      <w:lvlJc w:val="left"/>
      <w:pPr>
        <w:ind w:left="2547" w:hanging="599"/>
      </w:pPr>
      <w:rPr>
        <w:rFonts w:hint="default"/>
        <w:lang w:val="en-US" w:eastAsia="en-US" w:bidi="ar-SA"/>
      </w:rPr>
    </w:lvl>
  </w:abstractNum>
  <w:abstractNum w:abstractNumId="7" w15:restartNumberingAfterBreak="0">
    <w:nsid w:val="4D284934"/>
    <w:multiLevelType w:val="hybridMultilevel"/>
    <w:tmpl w:val="DB6C6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794AD1"/>
    <w:multiLevelType w:val="hybridMultilevel"/>
    <w:tmpl w:val="E264D7F0"/>
    <w:lvl w:ilvl="0" w:tplc="9F04E42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BF83556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A7F04FD2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AB4C0346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E8D01F38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E7D6AF5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31B6962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28CC162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 w:tplc="562671C4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FEE57A9"/>
    <w:multiLevelType w:val="hybridMultilevel"/>
    <w:tmpl w:val="82A43FD8"/>
    <w:lvl w:ilvl="0" w:tplc="A7503FE4">
      <w:start w:val="1"/>
      <w:numFmt w:val="upperRoman"/>
      <w:lvlText w:val="%1."/>
      <w:lvlJc w:val="left"/>
      <w:pPr>
        <w:ind w:left="840" w:hanging="543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7280F240">
      <w:start w:val="1"/>
      <w:numFmt w:val="decimal"/>
      <w:lvlText w:val="%2."/>
      <w:lvlJc w:val="left"/>
      <w:pPr>
        <w:ind w:left="76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2" w:tplc="362492DC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6B40D37C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4" w:tplc="F8DE0B52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5" w:tplc="C8B66A8C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6" w:tplc="F43E79B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7" w:tplc="9356EB84">
      <w:numFmt w:val="bullet"/>
      <w:lvlText w:val="•"/>
      <w:lvlJc w:val="left"/>
      <w:pPr>
        <w:ind w:left="6145" w:hanging="360"/>
      </w:pPr>
      <w:rPr>
        <w:rFonts w:hint="default"/>
        <w:lang w:val="en-US" w:eastAsia="en-US" w:bidi="ar-SA"/>
      </w:rPr>
    </w:lvl>
    <w:lvl w:ilvl="8" w:tplc="C5D40CC8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97012B0"/>
    <w:multiLevelType w:val="hybridMultilevel"/>
    <w:tmpl w:val="5BC031CE"/>
    <w:lvl w:ilvl="0" w:tplc="1AFC768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BA90B28E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7C4273A2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A17482DC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D61A3EE8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BE6A93E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004A525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49BE64F0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 w:tplc="E9FC2DA2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99"/>
    <w:rsid w:val="00063F41"/>
    <w:rsid w:val="00080AF2"/>
    <w:rsid w:val="00307A32"/>
    <w:rsid w:val="003F2319"/>
    <w:rsid w:val="004F772E"/>
    <w:rsid w:val="0094531F"/>
    <w:rsid w:val="00AD2B51"/>
    <w:rsid w:val="00B83465"/>
    <w:rsid w:val="00CD4ED2"/>
    <w:rsid w:val="00D43499"/>
    <w:rsid w:val="00DA7D4A"/>
    <w:rsid w:val="00E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904BC-5979-4876-9C9A-2E9FA760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3"/>
      <w:ind w:left="2844" w:right="32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45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31F"/>
    <w:rPr>
      <w:rFonts w:ascii="Verdana" w:eastAsia="Verdana" w:hAnsi="Verdana" w:cs="Verdana"/>
    </w:rPr>
  </w:style>
  <w:style w:type="character" w:customStyle="1" w:styleId="NoSpacingChar">
    <w:name w:val="No Spacing Char"/>
    <w:link w:val="NoSpacing"/>
    <w:uiPriority w:val="1"/>
    <w:locked/>
    <w:rsid w:val="003F2319"/>
    <w:rPr>
      <w:rFonts w:ascii="Arial" w:eastAsia="Calibri" w:hAnsi="Arial" w:cs="Arial"/>
      <w:lang w:val="en-IN" w:eastAsia="en-IN"/>
    </w:rPr>
  </w:style>
  <w:style w:type="paragraph" w:styleId="NoSpacing">
    <w:name w:val="No Spacing"/>
    <w:link w:val="NoSpacingChar"/>
    <w:uiPriority w:val="1"/>
    <w:qFormat/>
    <w:rsid w:val="003F2319"/>
    <w:pPr>
      <w:widowControl/>
      <w:autoSpaceDE/>
      <w:autoSpaceDN/>
    </w:pPr>
    <w:rPr>
      <w:rFonts w:ascii="Arial" w:eastAsia="Calibri" w:hAnsi="Arial" w:cs="Aria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heer.mohamm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</dc:creator>
  <cp:lastModifiedBy>exam1</cp:lastModifiedBy>
  <cp:revision>10</cp:revision>
  <dcterms:created xsi:type="dcterms:W3CDTF">2020-06-07T05:51:00Z</dcterms:created>
  <dcterms:modified xsi:type="dcterms:W3CDTF">2020-06-07T06:38:00Z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2020-06-08T00:00:00Z</vt:filetime>
  </property>
</Properties>
</file>